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71" w:type="dxa"/>
        <w:tblInd w:w="18" w:type="dxa"/>
        <w:tblLayout w:type="fixed"/>
        <w:tblLook w:val="0000" w:firstRow="0" w:lastRow="0" w:firstColumn="0" w:lastColumn="0" w:noHBand="0" w:noVBand="0"/>
      </w:tblPr>
      <w:tblGrid>
        <w:gridCol w:w="1530"/>
        <w:gridCol w:w="8341"/>
      </w:tblGrid>
      <w:tr w:rsidR="00534010" w:rsidRPr="00EA0984" w14:paraId="71F75783" w14:textId="77777777" w:rsidTr="009838C1">
        <w:trPr>
          <w:trHeight w:val="1438"/>
        </w:trPr>
        <w:tc>
          <w:tcPr>
            <w:tcW w:w="1530" w:type="dxa"/>
          </w:tcPr>
          <w:p w14:paraId="58674C59" w14:textId="77777777" w:rsidR="00534010" w:rsidRPr="00EA0984" w:rsidRDefault="00534010" w:rsidP="009838C1">
            <w:pPr>
              <w:rPr>
                <w:rFonts w:ascii="Tahoma" w:hAnsi="Tahoma" w:cs="Tahoma"/>
                <w:sz w:val="28"/>
                <w:szCs w:val="28"/>
                <w:lang w:val="id-ID"/>
              </w:rPr>
            </w:pPr>
            <w:r w:rsidRPr="00EA0984">
              <w:rPr>
                <w:noProof/>
              </w:rPr>
              <mc:AlternateContent>
                <mc:Choice Requires="wps">
                  <w:drawing>
                    <wp:anchor distT="0" distB="0" distL="114300" distR="114300" simplePos="0" relativeHeight="251660288" behindDoc="0" locked="0" layoutInCell="1" allowOverlap="1" wp14:anchorId="27C43EBA" wp14:editId="2EA7404F">
                      <wp:simplePos x="0" y="0"/>
                      <wp:positionH relativeFrom="column">
                        <wp:posOffset>-11430</wp:posOffset>
                      </wp:positionH>
                      <wp:positionV relativeFrom="paragraph">
                        <wp:posOffset>914400</wp:posOffset>
                      </wp:positionV>
                      <wp:extent cx="6184900" cy="20320"/>
                      <wp:effectExtent l="36195" t="28575" r="36830" b="3683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84900" cy="2032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64BB2520" id="Line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in" to="486.1pt,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" strokeweight="4.5pt">
                      <v:stroke linestyle="thinThick"/>
                    </v:line>
                  </w:pict>
                </mc:Fallback>
              </mc:AlternateContent>
            </w:r>
            <w:r w:rsidRPr="00EA0984">
              <w:rPr>
                <w:rFonts w:ascii="Tahoma" w:hAnsi="Tahoma" w:cs="Tahoma"/>
                <w:noProof/>
                <w:sz w:val="28"/>
                <w:szCs w:val="28"/>
              </w:rPr>
              <w:drawing>
                <wp:inline distT="0" distB="0" distL="0" distR="0" wp14:anchorId="615AEF43" wp14:editId="7899D200">
                  <wp:extent cx="904240" cy="90424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904240" cy="904240"/>
                          </a:xfrm>
                          <a:prstGeom prst="rect">
                            <a:avLst/>
                          </a:prstGeom>
                          <a:noFill/>
                          <a:ln w="9525">
                            <a:noFill/>
                            <a:miter lim="800000"/>
                            <a:headEnd/>
                            <a:tailEnd/>
                          </a:ln>
                        </pic:spPr>
                      </pic:pic>
                    </a:graphicData>
                  </a:graphic>
                </wp:inline>
              </w:drawing>
            </w:r>
          </w:p>
        </w:tc>
        <w:tc>
          <w:tcPr>
            <w:tcW w:w="8341" w:type="dxa"/>
          </w:tcPr>
          <w:p w14:paraId="0DE8E1FB" w14:textId="77777777" w:rsidR="00534010" w:rsidRPr="00EA0984" w:rsidRDefault="00534010" w:rsidP="009838C1">
            <w:pPr>
              <w:jc w:val="center"/>
              <w:rPr>
                <w:rFonts w:ascii="Tahoma" w:hAnsi="Tahoma" w:cs="Tahoma"/>
                <w:b/>
                <w:bCs/>
                <w:sz w:val="28"/>
                <w:szCs w:val="28"/>
                <w:lang w:val="id-ID"/>
              </w:rPr>
            </w:pPr>
            <w:r w:rsidRPr="00EA0984">
              <w:rPr>
                <w:rFonts w:ascii="Tahoma" w:hAnsi="Tahoma" w:cs="Tahoma"/>
                <w:b/>
                <w:bCs/>
                <w:sz w:val="28"/>
                <w:szCs w:val="28"/>
                <w:lang w:val="id-ID"/>
              </w:rPr>
              <w:t>PEMERINTAH PROVINSI SUMATERA BARAT</w:t>
            </w:r>
          </w:p>
          <w:p w14:paraId="3A320006" w14:textId="77777777" w:rsidR="00534010" w:rsidRPr="00EA0984" w:rsidRDefault="00534010" w:rsidP="009838C1">
            <w:pPr>
              <w:pStyle w:val="Heading6"/>
              <w:ind w:left="0"/>
              <w:rPr>
                <w:rFonts w:ascii="Tahoma" w:hAnsi="Tahoma" w:cs="Tahoma"/>
                <w:sz w:val="32"/>
                <w:szCs w:val="32"/>
                <w:lang w:val="id-ID"/>
              </w:rPr>
            </w:pPr>
            <w:r w:rsidRPr="00EA0984">
              <w:rPr>
                <w:rFonts w:ascii="Tahoma" w:hAnsi="Tahoma" w:cs="Tahoma"/>
                <w:sz w:val="32"/>
                <w:szCs w:val="32"/>
                <w:lang w:val="id-ID"/>
              </w:rPr>
              <w:t>BADAN PERENCANAAN PEMBANGUNAN DAERAH</w:t>
            </w:r>
          </w:p>
          <w:p w14:paraId="2B37B59B" w14:textId="77777777" w:rsidR="00534010" w:rsidRPr="00EA0984" w:rsidRDefault="00534010" w:rsidP="009838C1">
            <w:pPr>
              <w:pStyle w:val="Heading6"/>
              <w:ind w:left="0"/>
              <w:rPr>
                <w:rFonts w:ascii="Tahoma" w:hAnsi="Tahoma" w:cs="Tahoma"/>
                <w:sz w:val="20"/>
                <w:szCs w:val="22"/>
                <w:lang w:val="id-ID"/>
              </w:rPr>
            </w:pPr>
            <w:r w:rsidRPr="00EA0984">
              <w:rPr>
                <w:rFonts w:ascii="Tahoma" w:hAnsi="Tahoma" w:cs="Tahoma"/>
                <w:sz w:val="20"/>
                <w:szCs w:val="22"/>
                <w:lang w:val="id-ID"/>
              </w:rPr>
              <w:t xml:space="preserve">Jln. Khatib Sulaiman No. 1 Padang Telp. (0751)7052223 Fax. (0751)7055676 </w:t>
            </w:r>
          </w:p>
          <w:p w14:paraId="133EC378" w14:textId="77777777" w:rsidR="00534010" w:rsidRPr="00EA0984" w:rsidRDefault="00534010" w:rsidP="009838C1">
            <w:pPr>
              <w:jc w:val="center"/>
              <w:rPr>
                <w:rFonts w:ascii="Tahoma" w:hAnsi="Tahoma" w:cs="Tahoma"/>
                <w:b/>
                <w:bCs/>
                <w:sz w:val="22"/>
                <w:szCs w:val="22"/>
                <w:lang w:val="id-ID"/>
              </w:rPr>
            </w:pPr>
            <w:r w:rsidRPr="00EA0984">
              <w:rPr>
                <w:rFonts w:ascii="Tahoma" w:hAnsi="Tahoma" w:cs="Tahoma"/>
                <w:b/>
                <w:bCs/>
                <w:sz w:val="22"/>
                <w:szCs w:val="22"/>
                <w:lang w:val="id-ID"/>
              </w:rPr>
              <w:t>E-mail : bappedasumbar@gmail.com Homepage : www.sumbar.go.id</w:t>
            </w:r>
          </w:p>
          <w:p w14:paraId="69DD82FF" w14:textId="77777777" w:rsidR="00534010" w:rsidRPr="00EA0984" w:rsidRDefault="00534010" w:rsidP="009838C1">
            <w:pPr>
              <w:jc w:val="center"/>
              <w:rPr>
                <w:rFonts w:ascii="Tahoma" w:hAnsi="Tahoma" w:cs="Tahoma"/>
                <w:b/>
                <w:bCs/>
                <w:lang w:val="id-ID"/>
              </w:rPr>
            </w:pPr>
          </w:p>
        </w:tc>
      </w:tr>
    </w:tbl>
    <w:p w14:paraId="38E5257D" w14:textId="77777777" w:rsidR="00ED1DA8" w:rsidRPr="00EA0984" w:rsidRDefault="006E2D9D" w:rsidP="00534010">
      <w:pPr>
        <w:tabs>
          <w:tab w:val="left" w:pos="900"/>
        </w:tabs>
        <w:ind w:left="360" w:hanging="360"/>
        <w:jc w:val="center"/>
        <w:rPr>
          <w:rFonts w:ascii="Tahoma" w:hAnsi="Tahoma" w:cs="Tahoma"/>
          <w:b/>
          <w:sz w:val="38"/>
          <w:lang w:val="id-ID"/>
        </w:rPr>
      </w:pPr>
      <w:r w:rsidRPr="00EA0984">
        <w:rPr>
          <w:rFonts w:ascii="Tahoma" w:hAnsi="Tahoma" w:cs="Tahoma"/>
          <w:b/>
          <w:noProof/>
          <w:sz w:val="38"/>
        </w:rPr>
        <mc:AlternateContent>
          <mc:Choice Requires="wps">
            <w:drawing>
              <wp:anchor distT="0" distB="0" distL="114300" distR="114300" simplePos="0" relativeHeight="251659264" behindDoc="0" locked="0" layoutInCell="1" allowOverlap="1" wp14:anchorId="401A4316" wp14:editId="4A8C6AD9">
                <wp:simplePos x="0" y="0"/>
                <wp:positionH relativeFrom="column">
                  <wp:posOffset>-2548255</wp:posOffset>
                </wp:positionH>
                <wp:positionV relativeFrom="paragraph">
                  <wp:posOffset>342265</wp:posOffset>
                </wp:positionV>
                <wp:extent cx="1485900" cy="0"/>
                <wp:effectExtent l="13970" t="18415" r="14605" b="1016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31B384D9" id="Line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5pt,26.95pt" to="-83.6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" strokeweight="1.5pt"/>
            </w:pict>
          </mc:Fallback>
        </mc:AlternateContent>
      </w:r>
      <w:r w:rsidR="00CA6876" w:rsidRPr="00EA0984">
        <w:rPr>
          <w:rFonts w:ascii="Tahoma" w:hAnsi="Tahoma" w:cs="Tahoma"/>
          <w:b/>
          <w:sz w:val="38"/>
          <w:lang w:val="id-ID"/>
        </w:rPr>
        <w:t>BERITA ACARA</w:t>
      </w:r>
    </w:p>
    <w:p w14:paraId="7229796A" w14:textId="77777777" w:rsidR="00C11534" w:rsidRPr="00EA0984" w:rsidRDefault="003C39AC" w:rsidP="00534010">
      <w:pPr>
        <w:pBdr>
          <w:bottom w:val="single" w:sz="6" w:space="1" w:color="auto"/>
        </w:pBdr>
        <w:jc w:val="center"/>
        <w:rPr>
          <w:rFonts w:ascii="Tahoma" w:hAnsi="Tahoma" w:cs="Tahoma"/>
          <w:b/>
          <w:sz w:val="26"/>
          <w:lang w:val="id-ID"/>
        </w:rPr>
      </w:pPr>
      <w:r w:rsidRPr="00EA0984">
        <w:rPr>
          <w:rFonts w:ascii="Tahoma" w:hAnsi="Tahoma" w:cs="Tahoma"/>
          <w:b/>
          <w:sz w:val="26"/>
          <w:lang w:val="id-ID"/>
        </w:rPr>
        <w:t xml:space="preserve">PEMBAHASAN DAN VERIFIKASI </w:t>
      </w:r>
      <w:r w:rsidR="00C11534" w:rsidRPr="00EA0984">
        <w:rPr>
          <w:rFonts w:ascii="Tahoma" w:hAnsi="Tahoma" w:cs="Tahoma"/>
          <w:b/>
          <w:sz w:val="26"/>
          <w:lang w:val="id-ID"/>
        </w:rPr>
        <w:t xml:space="preserve">RANCANGAN RENCANA KERJA </w:t>
      </w:r>
    </w:p>
    <w:p w14:paraId="49DC11A3" w14:textId="4634C9AB" w:rsidR="00CA6876" w:rsidRPr="00EA0984" w:rsidRDefault="00C11534" w:rsidP="00534010">
      <w:pPr>
        <w:pBdr>
          <w:bottom w:val="single" w:sz="6" w:space="1" w:color="auto"/>
        </w:pBdr>
        <w:jc w:val="center"/>
        <w:rPr>
          <w:rFonts w:ascii="Tahoma" w:hAnsi="Tahoma" w:cs="Tahoma"/>
          <w:b/>
          <w:sz w:val="26"/>
          <w:lang w:val="id-ID"/>
        </w:rPr>
      </w:pPr>
      <w:r w:rsidRPr="00EA0984">
        <w:rPr>
          <w:rFonts w:ascii="Tahoma" w:hAnsi="Tahoma" w:cs="Tahoma"/>
          <w:b/>
          <w:sz w:val="26"/>
          <w:lang w:val="id-ID"/>
        </w:rPr>
        <w:t>PERANGKAT DAERAH TAHUN 2022</w:t>
      </w:r>
    </w:p>
    <w:p w14:paraId="1A9D8344" w14:textId="72D6C2D6" w:rsidR="00CA6876" w:rsidRPr="00EA0984" w:rsidRDefault="00CA6876" w:rsidP="00901C4A">
      <w:pPr>
        <w:tabs>
          <w:tab w:val="left" w:pos="900"/>
          <w:tab w:val="left" w:pos="3969"/>
        </w:tabs>
        <w:jc w:val="center"/>
        <w:rPr>
          <w:rFonts w:ascii="Tahoma" w:hAnsi="Tahoma" w:cs="Tahoma"/>
          <w:b/>
          <w:color w:val="000000" w:themeColor="text1"/>
          <w:lang w:val="id-ID"/>
        </w:rPr>
      </w:pPr>
      <w:r w:rsidRPr="00EA0984">
        <w:rPr>
          <w:rFonts w:ascii="Tahoma" w:hAnsi="Tahoma" w:cs="Tahoma"/>
          <w:b/>
          <w:lang w:val="id-ID"/>
        </w:rPr>
        <w:t xml:space="preserve">Nomor </w:t>
      </w:r>
      <w:r w:rsidRPr="00EA0984">
        <w:rPr>
          <w:rFonts w:ascii="Tahoma" w:hAnsi="Tahoma" w:cs="Tahoma"/>
          <w:b/>
          <w:color w:val="000000" w:themeColor="text1"/>
          <w:lang w:val="id-ID"/>
        </w:rPr>
        <w:t>:</w:t>
      </w:r>
      <w:r w:rsidR="003B2144" w:rsidRPr="00EA0984">
        <w:rPr>
          <w:rFonts w:ascii="Tahoma" w:hAnsi="Tahoma" w:cs="Tahoma"/>
          <w:b/>
          <w:color w:val="000000" w:themeColor="text1"/>
          <w:lang w:val="id-ID"/>
        </w:rPr>
        <w:t xml:space="preserve"> </w:t>
      </w:r>
      <w:r w:rsidR="0057197D" w:rsidRPr="00EA0984">
        <w:rPr>
          <w:rFonts w:ascii="Tahoma" w:hAnsi="Tahoma" w:cs="Tahoma"/>
          <w:b/>
          <w:color w:val="000000" w:themeColor="text1"/>
          <w:lang w:val="id-ID"/>
        </w:rPr>
        <w:t xml:space="preserve">     </w:t>
      </w:r>
      <w:r w:rsidR="003B2144" w:rsidRPr="00EA0984">
        <w:rPr>
          <w:rFonts w:ascii="Tahoma" w:hAnsi="Tahoma" w:cs="Tahoma"/>
          <w:b/>
          <w:color w:val="000000" w:themeColor="text1"/>
          <w:lang w:val="id-ID"/>
        </w:rPr>
        <w:t xml:space="preserve"> </w:t>
      </w:r>
      <w:r w:rsidR="00270824" w:rsidRPr="00EA0984">
        <w:rPr>
          <w:rFonts w:ascii="Tahoma" w:hAnsi="Tahoma" w:cs="Tahoma"/>
          <w:b/>
          <w:color w:val="000000" w:themeColor="text1"/>
          <w:lang w:val="id-ID"/>
        </w:rPr>
        <w:t>/</w:t>
      </w:r>
      <w:r w:rsidR="00C11534" w:rsidRPr="00EA0984">
        <w:rPr>
          <w:rFonts w:ascii="Tahoma" w:hAnsi="Tahoma" w:cs="Tahoma"/>
          <w:b/>
          <w:color w:val="000000" w:themeColor="text1"/>
          <w:lang w:val="id-ID"/>
        </w:rPr>
        <w:t>I</w:t>
      </w:r>
      <w:r w:rsidR="003C39AC" w:rsidRPr="00EA0984">
        <w:rPr>
          <w:rFonts w:ascii="Tahoma" w:hAnsi="Tahoma" w:cs="Tahoma"/>
          <w:b/>
          <w:color w:val="000000" w:themeColor="text1"/>
          <w:lang w:val="id-ID"/>
        </w:rPr>
        <w:t>II</w:t>
      </w:r>
      <w:r w:rsidR="00420E55" w:rsidRPr="00EA0984">
        <w:rPr>
          <w:rFonts w:ascii="Tahoma" w:hAnsi="Tahoma" w:cs="Tahoma"/>
          <w:b/>
          <w:color w:val="000000" w:themeColor="text1"/>
          <w:lang w:val="id-ID"/>
        </w:rPr>
        <w:t>/</w:t>
      </w:r>
      <w:r w:rsidR="00AA2B13" w:rsidRPr="00EA0984">
        <w:rPr>
          <w:rFonts w:ascii="Tahoma" w:hAnsi="Tahoma" w:cs="Tahoma"/>
          <w:b/>
          <w:color w:val="000000" w:themeColor="text1"/>
          <w:lang w:val="id-ID"/>
        </w:rPr>
        <w:t>Sosbud - Pem</w:t>
      </w:r>
      <w:r w:rsidR="00420E55" w:rsidRPr="00EA0984">
        <w:rPr>
          <w:rFonts w:ascii="Tahoma" w:hAnsi="Tahoma" w:cs="Tahoma"/>
          <w:b/>
          <w:color w:val="000000" w:themeColor="text1"/>
          <w:lang w:val="id-ID"/>
        </w:rPr>
        <w:t>/</w:t>
      </w:r>
      <w:r w:rsidR="00A44AE3" w:rsidRPr="00EA0984">
        <w:rPr>
          <w:rFonts w:ascii="Tahoma" w:hAnsi="Tahoma" w:cs="Tahoma"/>
          <w:b/>
          <w:color w:val="000000" w:themeColor="text1"/>
          <w:lang w:val="id-ID"/>
        </w:rPr>
        <w:t>Bappeda-</w:t>
      </w:r>
      <w:r w:rsidR="00420E55" w:rsidRPr="00EA0984">
        <w:rPr>
          <w:rFonts w:ascii="Tahoma" w:hAnsi="Tahoma" w:cs="Tahoma"/>
          <w:b/>
          <w:color w:val="000000" w:themeColor="text1"/>
          <w:lang w:val="id-ID"/>
        </w:rPr>
        <w:t>202</w:t>
      </w:r>
      <w:r w:rsidR="00C11534" w:rsidRPr="00EA0984">
        <w:rPr>
          <w:rFonts w:ascii="Tahoma" w:hAnsi="Tahoma" w:cs="Tahoma"/>
          <w:b/>
          <w:color w:val="000000" w:themeColor="text1"/>
          <w:lang w:val="id-ID"/>
        </w:rPr>
        <w:t>1</w:t>
      </w:r>
    </w:p>
    <w:p w14:paraId="27C19482" w14:textId="77777777" w:rsidR="00980D6E" w:rsidRPr="00EA0984" w:rsidRDefault="00980D6E" w:rsidP="00534010">
      <w:pPr>
        <w:tabs>
          <w:tab w:val="left" w:pos="900"/>
        </w:tabs>
        <w:ind w:left="1080" w:hanging="1080"/>
        <w:rPr>
          <w:rFonts w:ascii="Tahoma" w:hAnsi="Tahoma" w:cs="Tahoma"/>
          <w:color w:val="000000" w:themeColor="text1"/>
          <w:lang w:val="id-ID"/>
        </w:rPr>
      </w:pPr>
    </w:p>
    <w:p w14:paraId="486AF9AC" w14:textId="77777777" w:rsidR="00980D6E" w:rsidRPr="00EA0984" w:rsidRDefault="006E2D9D" w:rsidP="00003AB8">
      <w:pPr>
        <w:tabs>
          <w:tab w:val="left" w:pos="900"/>
        </w:tabs>
        <w:snapToGrid w:val="0"/>
        <w:spacing w:line="300" w:lineRule="auto"/>
        <w:ind w:left="1080" w:hanging="1080"/>
        <w:jc w:val="both"/>
        <w:rPr>
          <w:rFonts w:ascii="Tahoma" w:hAnsi="Tahoma" w:cs="Tahoma"/>
          <w:b/>
          <w:color w:val="000000" w:themeColor="text1"/>
          <w:lang w:val="id-ID"/>
        </w:rPr>
      </w:pPr>
      <w:r w:rsidRPr="00EA0984">
        <w:rPr>
          <w:rFonts w:ascii="Tahoma" w:hAnsi="Tahoma" w:cs="Tahoma"/>
          <w:b/>
          <w:noProof/>
          <w:color w:val="000000" w:themeColor="text1"/>
        </w:rPr>
        <mc:AlternateContent>
          <mc:Choice Requires="wps">
            <w:drawing>
              <wp:anchor distT="0" distB="0" distL="114300" distR="114300" simplePos="0" relativeHeight="251658240" behindDoc="0" locked="0" layoutInCell="1" allowOverlap="1" wp14:anchorId="07EBE818" wp14:editId="00338B5B">
                <wp:simplePos x="0" y="0"/>
                <wp:positionH relativeFrom="column">
                  <wp:posOffset>-2633980</wp:posOffset>
                </wp:positionH>
                <wp:positionV relativeFrom="paragraph">
                  <wp:posOffset>69850</wp:posOffset>
                </wp:positionV>
                <wp:extent cx="0" cy="0"/>
                <wp:effectExtent l="13970" t="12700" r="5080" b="635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573AF7B1" id="Line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4pt,5.5pt" to="-207.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"/>
            </w:pict>
          </mc:Fallback>
        </mc:AlternateContent>
      </w:r>
      <w:r w:rsidRPr="00EA0984">
        <w:rPr>
          <w:rFonts w:ascii="Tahoma" w:hAnsi="Tahoma" w:cs="Tahoma"/>
          <w:b/>
          <w:noProof/>
          <w:color w:val="000000" w:themeColor="text1"/>
        </w:rPr>
        <mc:AlternateContent>
          <mc:Choice Requires="wps">
            <w:drawing>
              <wp:anchor distT="0" distB="0" distL="114300" distR="114300" simplePos="0" relativeHeight="251656192" behindDoc="0" locked="0" layoutInCell="1" allowOverlap="1" wp14:anchorId="5475E318" wp14:editId="49960309">
                <wp:simplePos x="0" y="0"/>
                <wp:positionH relativeFrom="column">
                  <wp:posOffset>-2519680</wp:posOffset>
                </wp:positionH>
                <wp:positionV relativeFrom="paragraph">
                  <wp:posOffset>69850</wp:posOffset>
                </wp:positionV>
                <wp:extent cx="0" cy="0"/>
                <wp:effectExtent l="13970" t="12700" r="5080" b="635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5C6950F2" id="Line 9"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4pt,5.5pt" to="-198.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"/>
            </w:pict>
          </mc:Fallback>
        </mc:AlternateContent>
      </w:r>
      <w:r w:rsidR="00D82CC6" w:rsidRPr="00EA0984">
        <w:rPr>
          <w:rFonts w:ascii="Tahoma" w:hAnsi="Tahoma" w:cs="Tahoma"/>
          <w:b/>
          <w:color w:val="000000" w:themeColor="text1"/>
          <w:lang w:val="id-ID"/>
        </w:rPr>
        <w:t>Dasar pelaksanaan kegiatan :</w:t>
      </w:r>
    </w:p>
    <w:p w14:paraId="67642A45" w14:textId="77777777" w:rsidR="00C11534" w:rsidRPr="00EA0984" w:rsidRDefault="00C11534" w:rsidP="00003AB8">
      <w:pPr>
        <w:pStyle w:val="ListParagraph"/>
        <w:numPr>
          <w:ilvl w:val="0"/>
          <w:numId w:val="1"/>
        </w:numPr>
        <w:snapToGrid w:val="0"/>
        <w:spacing w:line="300" w:lineRule="auto"/>
        <w:ind w:left="284" w:hanging="284"/>
        <w:contextualSpacing w:val="0"/>
        <w:jc w:val="both"/>
        <w:rPr>
          <w:rFonts w:ascii="Tahoma" w:hAnsi="Tahoma" w:cs="Tahoma"/>
          <w:color w:val="000000" w:themeColor="text1"/>
          <w:lang w:val="id-ID"/>
        </w:rPr>
      </w:pPr>
      <w:r w:rsidRPr="00EA0984">
        <w:rPr>
          <w:rFonts w:ascii="Tahoma" w:hAnsi="Tahoma" w:cs="Tahoma"/>
          <w:lang w:val="id-ID"/>
        </w:rPr>
        <w:t>Peraturan Menteri Dalam Negeri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dan Rencana Kerja Pemerintah Daerah</w:t>
      </w:r>
    </w:p>
    <w:p w14:paraId="4AF90909" w14:textId="6798AE50" w:rsidR="00D82CC6" w:rsidRPr="00EA0984" w:rsidRDefault="00D82CC6" w:rsidP="00003AB8">
      <w:pPr>
        <w:pStyle w:val="ListParagraph"/>
        <w:numPr>
          <w:ilvl w:val="0"/>
          <w:numId w:val="1"/>
        </w:numPr>
        <w:snapToGrid w:val="0"/>
        <w:spacing w:line="300" w:lineRule="auto"/>
        <w:ind w:left="284" w:hanging="284"/>
        <w:contextualSpacing w:val="0"/>
        <w:jc w:val="both"/>
        <w:rPr>
          <w:rFonts w:ascii="Tahoma" w:hAnsi="Tahoma" w:cs="Tahoma"/>
          <w:color w:val="000000" w:themeColor="text1"/>
          <w:lang w:val="id-ID"/>
        </w:rPr>
      </w:pPr>
      <w:r w:rsidRPr="00EA0984">
        <w:rPr>
          <w:rFonts w:ascii="Tahoma" w:hAnsi="Tahoma" w:cs="Tahoma"/>
          <w:color w:val="000000" w:themeColor="text1"/>
          <w:lang w:val="id-ID"/>
        </w:rPr>
        <w:t>Peraturan Menteri Dalam Negeri Nomor 90 Tahun 2019 tentang Klasifikasi, Kodefikasi, dan Nomenklatur Perencanaan Pembangunan dan Keuangan Daerah</w:t>
      </w:r>
      <w:r w:rsidR="009777CB" w:rsidRPr="00EA0984">
        <w:rPr>
          <w:rFonts w:ascii="Tahoma" w:hAnsi="Tahoma" w:cs="Tahoma"/>
          <w:color w:val="000000" w:themeColor="text1"/>
          <w:lang w:val="id-ID"/>
        </w:rPr>
        <w:t>.</w:t>
      </w:r>
    </w:p>
    <w:p w14:paraId="4EDC7808" w14:textId="77777777" w:rsidR="00313061" w:rsidRPr="00EA0984" w:rsidRDefault="0049092F" w:rsidP="00003AB8">
      <w:pPr>
        <w:pStyle w:val="ListParagraph"/>
        <w:numPr>
          <w:ilvl w:val="0"/>
          <w:numId w:val="1"/>
        </w:numPr>
        <w:autoSpaceDE w:val="0"/>
        <w:autoSpaceDN w:val="0"/>
        <w:adjustRightInd w:val="0"/>
        <w:snapToGrid w:val="0"/>
        <w:spacing w:line="300" w:lineRule="auto"/>
        <w:ind w:left="284" w:hanging="284"/>
        <w:contextualSpacing w:val="0"/>
        <w:jc w:val="both"/>
        <w:rPr>
          <w:rFonts w:ascii="Tahoma" w:hAnsi="Tahoma" w:cs="Tahoma"/>
          <w:color w:val="000000" w:themeColor="text1"/>
          <w:lang w:val="id-ID"/>
        </w:rPr>
      </w:pPr>
      <w:r w:rsidRPr="00EA0984">
        <w:rPr>
          <w:rFonts w:ascii="Tahoma" w:hAnsi="Tahoma" w:cs="Tahoma"/>
          <w:color w:val="000000" w:themeColor="text1"/>
          <w:lang w:val="id-ID"/>
        </w:rPr>
        <w:t>Keputusan Menteri Dalam Negeri Nomor 050-3708 Tahun 2020 tentang Hasil Verifikasi dan Validasi Pemutakhiran Klasifikasi, Kodefikasi, dan</w:t>
      </w:r>
      <w:r w:rsidR="009777CB" w:rsidRPr="00EA0984">
        <w:rPr>
          <w:rFonts w:ascii="Tahoma" w:hAnsi="Tahoma" w:cs="Tahoma"/>
          <w:color w:val="000000" w:themeColor="text1"/>
          <w:lang w:val="id-ID"/>
        </w:rPr>
        <w:t xml:space="preserve"> </w:t>
      </w:r>
      <w:r w:rsidRPr="00EA0984">
        <w:rPr>
          <w:rFonts w:ascii="Tahoma" w:hAnsi="Tahoma" w:cs="Tahoma"/>
          <w:color w:val="000000" w:themeColor="text1"/>
          <w:lang w:val="id-ID"/>
        </w:rPr>
        <w:t>Nomenklatur Perencanaan Pembangunan dan Keuangan Daerah</w:t>
      </w:r>
      <w:r w:rsidR="009777CB" w:rsidRPr="00EA0984">
        <w:rPr>
          <w:rFonts w:ascii="Tahoma" w:hAnsi="Tahoma" w:cs="Tahoma"/>
          <w:color w:val="000000" w:themeColor="text1"/>
          <w:lang w:val="id-ID"/>
        </w:rPr>
        <w:t>.</w:t>
      </w:r>
    </w:p>
    <w:p w14:paraId="7AF5BBF8" w14:textId="686447B6" w:rsidR="009777CB" w:rsidRPr="00EA0984" w:rsidRDefault="009777CB" w:rsidP="00003AB8">
      <w:pPr>
        <w:pStyle w:val="ListParagraph"/>
        <w:numPr>
          <w:ilvl w:val="0"/>
          <w:numId w:val="1"/>
        </w:numPr>
        <w:autoSpaceDE w:val="0"/>
        <w:autoSpaceDN w:val="0"/>
        <w:adjustRightInd w:val="0"/>
        <w:snapToGrid w:val="0"/>
        <w:spacing w:line="300" w:lineRule="auto"/>
        <w:ind w:left="284" w:hanging="284"/>
        <w:contextualSpacing w:val="0"/>
        <w:jc w:val="both"/>
        <w:rPr>
          <w:rFonts w:ascii="Tahoma" w:hAnsi="Tahoma" w:cs="Tahoma"/>
          <w:color w:val="000000" w:themeColor="text1"/>
          <w:lang w:val="id-ID"/>
        </w:rPr>
      </w:pPr>
      <w:r w:rsidRPr="00EA0984">
        <w:rPr>
          <w:rFonts w:ascii="Tahoma" w:hAnsi="Tahoma" w:cs="Tahoma"/>
          <w:color w:val="000000" w:themeColor="text1"/>
          <w:lang w:val="id-ID"/>
        </w:rPr>
        <w:t xml:space="preserve">Surat </w:t>
      </w:r>
      <w:r w:rsidR="00C11534" w:rsidRPr="00EA0984">
        <w:rPr>
          <w:rFonts w:ascii="Tahoma" w:hAnsi="Tahoma" w:cs="Tahoma"/>
          <w:color w:val="000000" w:themeColor="text1"/>
          <w:lang w:val="id-ID"/>
        </w:rPr>
        <w:t xml:space="preserve">Edaran </w:t>
      </w:r>
      <w:r w:rsidRPr="00EA0984">
        <w:rPr>
          <w:rFonts w:ascii="Tahoma" w:hAnsi="Tahoma" w:cs="Tahoma"/>
          <w:color w:val="000000" w:themeColor="text1"/>
          <w:lang w:val="id-ID"/>
        </w:rPr>
        <w:t xml:space="preserve">Menteri Dalam Negeri </w:t>
      </w:r>
      <w:r w:rsidR="00271F61" w:rsidRPr="00EA0984">
        <w:rPr>
          <w:rFonts w:ascii="Tahoma" w:hAnsi="Tahoma" w:cs="Tahoma"/>
          <w:color w:val="000000" w:themeColor="text1"/>
          <w:lang w:val="id-ID"/>
        </w:rPr>
        <w:t xml:space="preserve">Nomor </w:t>
      </w:r>
      <w:r w:rsidR="00C11534" w:rsidRPr="00EA0984">
        <w:rPr>
          <w:rFonts w:ascii="Tahoma" w:hAnsi="Tahoma" w:cs="Tahoma"/>
          <w:color w:val="000000" w:themeColor="text1"/>
          <w:lang w:val="id-ID"/>
        </w:rPr>
        <w:t>640</w:t>
      </w:r>
      <w:r w:rsidR="00271F61" w:rsidRPr="00EA0984">
        <w:rPr>
          <w:rFonts w:ascii="Tahoma" w:hAnsi="Tahoma" w:cs="Tahoma"/>
          <w:color w:val="000000" w:themeColor="text1"/>
          <w:lang w:val="id-ID"/>
        </w:rPr>
        <w:t>/</w:t>
      </w:r>
      <w:r w:rsidR="00C11534" w:rsidRPr="00EA0984">
        <w:rPr>
          <w:rFonts w:ascii="Tahoma" w:hAnsi="Tahoma" w:cs="Tahoma"/>
          <w:color w:val="000000" w:themeColor="text1"/>
          <w:lang w:val="id-ID"/>
        </w:rPr>
        <w:t>16</w:t>
      </w:r>
      <w:r w:rsidR="00271F61" w:rsidRPr="00EA0984">
        <w:rPr>
          <w:rFonts w:ascii="Tahoma" w:hAnsi="Tahoma" w:cs="Tahoma"/>
          <w:color w:val="000000" w:themeColor="text1"/>
          <w:lang w:val="id-ID"/>
        </w:rPr>
        <w:t>/</w:t>
      </w:r>
      <w:r w:rsidR="00C11534" w:rsidRPr="00EA0984">
        <w:rPr>
          <w:rFonts w:ascii="Tahoma" w:hAnsi="Tahoma" w:cs="Tahoma"/>
          <w:color w:val="000000" w:themeColor="text1"/>
          <w:lang w:val="id-ID"/>
        </w:rPr>
        <w:t xml:space="preserve">SJ </w:t>
      </w:r>
      <w:r w:rsidR="00271F61" w:rsidRPr="00EA0984">
        <w:rPr>
          <w:rFonts w:ascii="Tahoma" w:hAnsi="Tahoma" w:cs="Tahoma"/>
          <w:color w:val="000000" w:themeColor="text1"/>
          <w:lang w:val="id-ID"/>
        </w:rPr>
        <w:t>tanggal</w:t>
      </w:r>
      <w:r w:rsidR="006E1645" w:rsidRPr="00EA0984">
        <w:rPr>
          <w:rFonts w:ascii="Tahoma" w:hAnsi="Tahoma" w:cs="Tahoma"/>
          <w:color w:val="000000" w:themeColor="text1"/>
          <w:lang w:val="id-ID"/>
        </w:rPr>
        <w:t xml:space="preserve"> </w:t>
      </w:r>
      <w:r w:rsidR="00C11534" w:rsidRPr="00EA0984">
        <w:rPr>
          <w:rFonts w:ascii="Tahoma" w:hAnsi="Tahoma" w:cs="Tahoma"/>
          <w:color w:val="000000" w:themeColor="text1"/>
          <w:lang w:val="id-ID"/>
        </w:rPr>
        <w:t xml:space="preserve">4 Januari </w:t>
      </w:r>
      <w:r w:rsidR="00271F61" w:rsidRPr="00EA0984">
        <w:rPr>
          <w:rFonts w:ascii="Tahoma" w:hAnsi="Tahoma" w:cs="Tahoma"/>
          <w:color w:val="000000" w:themeColor="text1"/>
          <w:lang w:val="id-ID"/>
        </w:rPr>
        <w:t>202</w:t>
      </w:r>
      <w:r w:rsidR="00C11534" w:rsidRPr="00EA0984">
        <w:rPr>
          <w:rFonts w:ascii="Tahoma" w:hAnsi="Tahoma" w:cs="Tahoma"/>
          <w:color w:val="000000" w:themeColor="text1"/>
          <w:lang w:val="id-ID"/>
        </w:rPr>
        <w:t xml:space="preserve">1 </w:t>
      </w:r>
      <w:r w:rsidR="00271F61" w:rsidRPr="00EA0984">
        <w:rPr>
          <w:rFonts w:ascii="Tahoma" w:hAnsi="Tahoma" w:cs="Tahoma"/>
          <w:color w:val="000000" w:themeColor="text1"/>
          <w:lang w:val="id-ID"/>
        </w:rPr>
        <w:t xml:space="preserve">tentang </w:t>
      </w:r>
      <w:r w:rsidR="00C11534" w:rsidRPr="00EA0984">
        <w:rPr>
          <w:rFonts w:ascii="Tahoma" w:hAnsi="Tahoma" w:cs="Tahoma"/>
          <w:color w:val="000000" w:themeColor="text1"/>
          <w:lang w:val="id-ID"/>
        </w:rPr>
        <w:t xml:space="preserve">Penyusunan Dokumen </w:t>
      </w:r>
      <w:r w:rsidR="00271F61" w:rsidRPr="00EA0984">
        <w:rPr>
          <w:rFonts w:ascii="Tahoma" w:hAnsi="Tahoma" w:cs="Tahoma"/>
          <w:color w:val="000000" w:themeColor="text1"/>
          <w:lang w:val="id-ID"/>
        </w:rPr>
        <w:t>Perencanaan</w:t>
      </w:r>
      <w:r w:rsidR="006E1645" w:rsidRPr="00EA0984">
        <w:rPr>
          <w:rFonts w:ascii="Tahoma" w:hAnsi="Tahoma" w:cs="Tahoma"/>
          <w:color w:val="000000" w:themeColor="text1"/>
          <w:lang w:val="id-ID"/>
        </w:rPr>
        <w:t xml:space="preserve"> </w:t>
      </w:r>
      <w:r w:rsidR="00271F61" w:rsidRPr="00EA0984">
        <w:rPr>
          <w:rFonts w:ascii="Tahoma" w:hAnsi="Tahoma" w:cs="Tahoma"/>
          <w:color w:val="000000" w:themeColor="text1"/>
          <w:lang w:val="id-ID"/>
        </w:rPr>
        <w:t xml:space="preserve">Pembangunan </w:t>
      </w:r>
      <w:r w:rsidR="00C11534" w:rsidRPr="00EA0984">
        <w:rPr>
          <w:rFonts w:ascii="Tahoma" w:hAnsi="Tahoma" w:cs="Tahoma"/>
          <w:color w:val="000000" w:themeColor="text1"/>
          <w:lang w:val="id-ID"/>
        </w:rPr>
        <w:t>Daerah Pasca Pemilihan Kepala Daerah Serentak Tahun 2020</w:t>
      </w:r>
      <w:r w:rsidR="006E1645" w:rsidRPr="00EA0984">
        <w:rPr>
          <w:rFonts w:ascii="Tahoma" w:hAnsi="Tahoma" w:cs="Tahoma"/>
          <w:color w:val="000000" w:themeColor="text1"/>
          <w:lang w:val="id-ID"/>
        </w:rPr>
        <w:t>.</w:t>
      </w:r>
    </w:p>
    <w:p w14:paraId="40391CF8" w14:textId="6653CDC5" w:rsidR="00D82CC6" w:rsidRPr="00EA0984" w:rsidRDefault="00E12DCC" w:rsidP="00003AB8">
      <w:pPr>
        <w:pStyle w:val="ListParagraph"/>
        <w:numPr>
          <w:ilvl w:val="0"/>
          <w:numId w:val="1"/>
        </w:numPr>
        <w:snapToGrid w:val="0"/>
        <w:spacing w:line="300" w:lineRule="auto"/>
        <w:ind w:left="284" w:hanging="284"/>
        <w:contextualSpacing w:val="0"/>
        <w:jc w:val="both"/>
        <w:rPr>
          <w:rFonts w:ascii="Tahoma" w:hAnsi="Tahoma" w:cs="Tahoma"/>
          <w:color w:val="000000" w:themeColor="text1"/>
          <w:lang w:val="id-ID"/>
        </w:rPr>
      </w:pPr>
      <w:r w:rsidRPr="00EA0984">
        <w:rPr>
          <w:rFonts w:ascii="Tahoma" w:hAnsi="Tahoma" w:cs="Tahoma"/>
          <w:color w:val="000000" w:themeColor="text1"/>
          <w:lang w:val="id-ID"/>
        </w:rPr>
        <w:t>Surat Sekretaris Daerah Provinsi Sumatera Barat Nomor : 0</w:t>
      </w:r>
      <w:r w:rsidR="00B84F04" w:rsidRPr="00EA0984">
        <w:rPr>
          <w:rFonts w:ascii="Tahoma" w:hAnsi="Tahoma" w:cs="Tahoma"/>
          <w:color w:val="000000" w:themeColor="text1"/>
          <w:lang w:val="id-ID"/>
        </w:rPr>
        <w:t>0</w:t>
      </w:r>
      <w:r w:rsidR="006933E1" w:rsidRPr="00EA0984">
        <w:rPr>
          <w:rFonts w:ascii="Tahoma" w:hAnsi="Tahoma" w:cs="Tahoma"/>
          <w:color w:val="000000" w:themeColor="text1"/>
          <w:lang w:val="id-ID"/>
        </w:rPr>
        <w:t>5</w:t>
      </w:r>
      <w:r w:rsidRPr="00EA0984">
        <w:rPr>
          <w:rFonts w:ascii="Tahoma" w:hAnsi="Tahoma" w:cs="Tahoma"/>
          <w:color w:val="000000" w:themeColor="text1"/>
          <w:lang w:val="id-ID"/>
        </w:rPr>
        <w:t>/</w:t>
      </w:r>
      <w:r w:rsidR="006933E1" w:rsidRPr="00EA0984">
        <w:rPr>
          <w:rFonts w:ascii="Tahoma" w:hAnsi="Tahoma" w:cs="Tahoma"/>
          <w:color w:val="000000" w:themeColor="text1"/>
          <w:lang w:val="id-ID"/>
        </w:rPr>
        <w:t>151</w:t>
      </w:r>
      <w:r w:rsidRPr="00EA0984">
        <w:rPr>
          <w:rFonts w:ascii="Tahoma" w:hAnsi="Tahoma" w:cs="Tahoma"/>
          <w:color w:val="000000" w:themeColor="text1"/>
          <w:lang w:val="id-ID"/>
        </w:rPr>
        <w:t>/</w:t>
      </w:r>
      <w:r w:rsidR="006933E1" w:rsidRPr="00EA0984">
        <w:rPr>
          <w:rFonts w:ascii="Tahoma" w:hAnsi="Tahoma" w:cs="Tahoma"/>
          <w:color w:val="000000" w:themeColor="text1"/>
          <w:lang w:val="id-ID"/>
        </w:rPr>
        <w:t>I</w:t>
      </w:r>
      <w:r w:rsidR="00B84F04" w:rsidRPr="00EA0984">
        <w:rPr>
          <w:rFonts w:ascii="Tahoma" w:hAnsi="Tahoma" w:cs="Tahoma"/>
          <w:color w:val="000000" w:themeColor="text1"/>
          <w:lang w:val="id-ID"/>
        </w:rPr>
        <w:t>II</w:t>
      </w:r>
      <w:r w:rsidRPr="00EA0984">
        <w:rPr>
          <w:rFonts w:ascii="Tahoma" w:hAnsi="Tahoma" w:cs="Tahoma"/>
          <w:color w:val="000000" w:themeColor="text1"/>
          <w:lang w:val="id-ID"/>
        </w:rPr>
        <w:t>/Sosbud-Pem/Bappeda-202</w:t>
      </w:r>
      <w:r w:rsidR="006933E1" w:rsidRPr="00EA0984">
        <w:rPr>
          <w:rFonts w:ascii="Tahoma" w:hAnsi="Tahoma" w:cs="Tahoma"/>
          <w:color w:val="000000" w:themeColor="text1"/>
          <w:lang w:val="id-ID"/>
        </w:rPr>
        <w:t xml:space="preserve">1 </w:t>
      </w:r>
      <w:r w:rsidRPr="00EA0984">
        <w:rPr>
          <w:rFonts w:ascii="Tahoma" w:hAnsi="Tahoma" w:cs="Tahoma"/>
          <w:color w:val="000000" w:themeColor="text1"/>
          <w:lang w:val="id-ID"/>
        </w:rPr>
        <w:t xml:space="preserve">tanggal </w:t>
      </w:r>
      <w:r w:rsidR="006933E1" w:rsidRPr="00EA0984">
        <w:rPr>
          <w:rFonts w:ascii="Tahoma" w:hAnsi="Tahoma" w:cs="Tahoma"/>
          <w:color w:val="000000" w:themeColor="text1"/>
          <w:lang w:val="id-ID"/>
        </w:rPr>
        <w:t>10</w:t>
      </w:r>
      <w:r w:rsidR="006F32B7" w:rsidRPr="00EA0984">
        <w:rPr>
          <w:rFonts w:ascii="Tahoma" w:hAnsi="Tahoma" w:cs="Tahoma"/>
          <w:color w:val="000000" w:themeColor="text1"/>
          <w:lang w:val="id-ID"/>
        </w:rPr>
        <w:t xml:space="preserve"> </w:t>
      </w:r>
      <w:r w:rsidR="006933E1" w:rsidRPr="00EA0984">
        <w:rPr>
          <w:rFonts w:ascii="Tahoma" w:hAnsi="Tahoma" w:cs="Tahoma"/>
          <w:color w:val="000000" w:themeColor="text1"/>
          <w:lang w:val="id-ID"/>
        </w:rPr>
        <w:t xml:space="preserve">Maret </w:t>
      </w:r>
      <w:r w:rsidRPr="00EA0984">
        <w:rPr>
          <w:rFonts w:ascii="Tahoma" w:hAnsi="Tahoma" w:cs="Tahoma"/>
          <w:color w:val="000000" w:themeColor="text1"/>
          <w:lang w:val="id-ID"/>
        </w:rPr>
        <w:t>202</w:t>
      </w:r>
      <w:r w:rsidR="006933E1" w:rsidRPr="00EA0984">
        <w:rPr>
          <w:rFonts w:ascii="Tahoma" w:hAnsi="Tahoma" w:cs="Tahoma"/>
          <w:color w:val="000000" w:themeColor="text1"/>
          <w:lang w:val="id-ID"/>
        </w:rPr>
        <w:t xml:space="preserve">1 </w:t>
      </w:r>
      <w:r w:rsidRPr="00EA0984">
        <w:rPr>
          <w:rFonts w:ascii="Tahoma" w:hAnsi="Tahoma" w:cs="Tahoma"/>
          <w:color w:val="000000" w:themeColor="text1"/>
          <w:lang w:val="id-ID"/>
        </w:rPr>
        <w:t xml:space="preserve">tentang </w:t>
      </w:r>
      <w:r w:rsidR="00B84F04" w:rsidRPr="00EA0984">
        <w:rPr>
          <w:rFonts w:ascii="Tahoma" w:hAnsi="Tahoma" w:cs="Tahoma"/>
          <w:color w:val="000000" w:themeColor="text1"/>
          <w:lang w:val="id-ID"/>
        </w:rPr>
        <w:t xml:space="preserve">Verifikasi </w:t>
      </w:r>
      <w:r w:rsidR="006933E1" w:rsidRPr="00EA0984">
        <w:rPr>
          <w:rFonts w:ascii="Tahoma" w:hAnsi="Tahoma" w:cs="Tahoma"/>
          <w:color w:val="000000" w:themeColor="text1"/>
          <w:lang w:val="id-ID"/>
        </w:rPr>
        <w:t>Rancangan Rencana Kerja (Renja) Perangkat Daerah Provinsi Sumatera Barat Tahun 2022</w:t>
      </w:r>
    </w:p>
    <w:p w14:paraId="6A1923F1" w14:textId="77777777" w:rsidR="00D82CC6" w:rsidRPr="00EA0984" w:rsidRDefault="00D82CC6" w:rsidP="00003AB8">
      <w:pPr>
        <w:snapToGrid w:val="0"/>
        <w:spacing w:line="300" w:lineRule="auto"/>
        <w:jc w:val="both"/>
        <w:rPr>
          <w:rFonts w:ascii="Tahoma" w:hAnsi="Tahoma" w:cs="Tahoma"/>
          <w:lang w:val="id-ID"/>
        </w:rPr>
      </w:pPr>
    </w:p>
    <w:p w14:paraId="6184CA30" w14:textId="77777777" w:rsidR="00E12DCC" w:rsidRPr="00EA0984" w:rsidRDefault="00E12DCC" w:rsidP="00003AB8">
      <w:pPr>
        <w:snapToGrid w:val="0"/>
        <w:spacing w:line="300" w:lineRule="auto"/>
        <w:jc w:val="both"/>
        <w:rPr>
          <w:rFonts w:ascii="Tahoma" w:hAnsi="Tahoma" w:cs="Tahoma"/>
          <w:b/>
          <w:lang w:val="id-ID"/>
        </w:rPr>
      </w:pPr>
      <w:r w:rsidRPr="00EA0984">
        <w:rPr>
          <w:rFonts w:ascii="Tahoma" w:hAnsi="Tahoma" w:cs="Tahoma"/>
          <w:b/>
          <w:lang w:val="id-ID"/>
        </w:rPr>
        <w:t>Pelaksanaan Kegiatan :</w:t>
      </w:r>
    </w:p>
    <w:p w14:paraId="3E4D7405" w14:textId="313B0AAD" w:rsidR="00D82CC6" w:rsidRPr="00EA0984" w:rsidRDefault="00D82CC6" w:rsidP="00003AB8">
      <w:pPr>
        <w:tabs>
          <w:tab w:val="left" w:pos="1701"/>
        </w:tabs>
        <w:snapToGrid w:val="0"/>
        <w:spacing w:line="300" w:lineRule="auto"/>
        <w:jc w:val="both"/>
        <w:rPr>
          <w:rFonts w:ascii="Tahoma" w:hAnsi="Tahoma" w:cs="Tahoma"/>
          <w:lang w:val="id-ID"/>
        </w:rPr>
      </w:pPr>
      <w:r w:rsidRPr="00EA0984">
        <w:rPr>
          <w:rFonts w:ascii="Tahoma" w:hAnsi="Tahoma" w:cs="Tahoma"/>
          <w:lang w:val="id-ID"/>
        </w:rPr>
        <w:t xml:space="preserve">Hari / Tanggal </w:t>
      </w:r>
      <w:r w:rsidR="00E12DCC" w:rsidRPr="00EA0984">
        <w:rPr>
          <w:rFonts w:ascii="Tahoma" w:hAnsi="Tahoma" w:cs="Tahoma"/>
          <w:lang w:val="id-ID"/>
        </w:rPr>
        <w:tab/>
      </w:r>
      <w:r w:rsidRPr="00EA0984">
        <w:rPr>
          <w:rFonts w:ascii="Tahoma" w:hAnsi="Tahoma" w:cs="Tahoma"/>
          <w:lang w:val="id-ID"/>
        </w:rPr>
        <w:t>:</w:t>
      </w:r>
      <w:r w:rsidR="00B84F04" w:rsidRPr="00EA0984">
        <w:rPr>
          <w:rFonts w:ascii="Tahoma" w:hAnsi="Tahoma" w:cs="Tahoma"/>
          <w:lang w:val="id-ID"/>
        </w:rPr>
        <w:t xml:space="preserve"> </w:t>
      </w:r>
      <w:r w:rsidR="006933E1" w:rsidRPr="00EA0984">
        <w:rPr>
          <w:rFonts w:ascii="Tahoma" w:hAnsi="Tahoma" w:cs="Tahoma"/>
          <w:lang w:val="id-ID"/>
        </w:rPr>
        <w:t>Jum’at</w:t>
      </w:r>
      <w:r w:rsidR="00B84F04" w:rsidRPr="00EA0984">
        <w:rPr>
          <w:rFonts w:ascii="Tahoma" w:hAnsi="Tahoma" w:cs="Tahoma"/>
          <w:lang w:val="id-ID"/>
        </w:rPr>
        <w:t xml:space="preserve">, </w:t>
      </w:r>
      <w:r w:rsidR="006933E1" w:rsidRPr="00EA0984">
        <w:rPr>
          <w:rFonts w:ascii="Tahoma" w:hAnsi="Tahoma" w:cs="Tahoma"/>
          <w:lang w:val="id-ID"/>
        </w:rPr>
        <w:t>12</w:t>
      </w:r>
      <w:r w:rsidR="00B84F04" w:rsidRPr="00EA0984">
        <w:rPr>
          <w:rFonts w:ascii="Tahoma" w:hAnsi="Tahoma" w:cs="Tahoma"/>
          <w:lang w:val="id-ID"/>
        </w:rPr>
        <w:t xml:space="preserve"> </w:t>
      </w:r>
      <w:r w:rsidR="006933E1" w:rsidRPr="00EA0984">
        <w:rPr>
          <w:rFonts w:ascii="Tahoma" w:hAnsi="Tahoma" w:cs="Tahoma"/>
          <w:lang w:val="id-ID"/>
        </w:rPr>
        <w:t xml:space="preserve">Maret </w:t>
      </w:r>
      <w:r w:rsidR="00B84F04" w:rsidRPr="00EA0984">
        <w:rPr>
          <w:rFonts w:ascii="Tahoma" w:hAnsi="Tahoma" w:cs="Tahoma"/>
          <w:lang w:val="id-ID"/>
        </w:rPr>
        <w:t>s.d</w:t>
      </w:r>
      <w:r w:rsidR="00F017C6" w:rsidRPr="00EA0984">
        <w:rPr>
          <w:rFonts w:ascii="Tahoma" w:hAnsi="Tahoma" w:cs="Tahoma"/>
          <w:lang w:val="id-ID"/>
        </w:rPr>
        <w:t xml:space="preserve"> </w:t>
      </w:r>
      <w:r w:rsidR="00B84F04" w:rsidRPr="00EA0984">
        <w:rPr>
          <w:rFonts w:ascii="Tahoma" w:hAnsi="Tahoma" w:cs="Tahoma"/>
          <w:lang w:val="id-ID"/>
        </w:rPr>
        <w:t xml:space="preserve">Rabu, </w:t>
      </w:r>
      <w:r w:rsidR="006933E1" w:rsidRPr="00EA0984">
        <w:rPr>
          <w:rFonts w:ascii="Tahoma" w:hAnsi="Tahoma" w:cs="Tahoma"/>
          <w:lang w:val="id-ID"/>
        </w:rPr>
        <w:t>17</w:t>
      </w:r>
      <w:r w:rsidR="00F017C6" w:rsidRPr="00EA0984">
        <w:rPr>
          <w:rFonts w:ascii="Tahoma" w:hAnsi="Tahoma" w:cs="Tahoma"/>
          <w:lang w:val="id-ID"/>
        </w:rPr>
        <w:t xml:space="preserve"> </w:t>
      </w:r>
      <w:r w:rsidR="006933E1" w:rsidRPr="00EA0984">
        <w:rPr>
          <w:rFonts w:ascii="Tahoma" w:hAnsi="Tahoma" w:cs="Tahoma"/>
          <w:lang w:val="id-ID"/>
        </w:rPr>
        <w:t xml:space="preserve">Maret </w:t>
      </w:r>
      <w:r w:rsidR="00E12DCC" w:rsidRPr="00EA0984">
        <w:rPr>
          <w:rFonts w:ascii="Tahoma" w:hAnsi="Tahoma" w:cs="Tahoma"/>
          <w:lang w:val="id-ID"/>
        </w:rPr>
        <w:t>202</w:t>
      </w:r>
      <w:r w:rsidR="006933E1" w:rsidRPr="00EA0984">
        <w:rPr>
          <w:rFonts w:ascii="Tahoma" w:hAnsi="Tahoma" w:cs="Tahoma"/>
          <w:lang w:val="id-ID"/>
        </w:rPr>
        <w:t>1</w:t>
      </w:r>
    </w:p>
    <w:p w14:paraId="3C68C2D3" w14:textId="5378B469" w:rsidR="00E12DCC" w:rsidRPr="00EA0984" w:rsidRDefault="00E12DCC" w:rsidP="00003AB8">
      <w:pPr>
        <w:tabs>
          <w:tab w:val="left" w:pos="1701"/>
        </w:tabs>
        <w:snapToGrid w:val="0"/>
        <w:spacing w:line="300" w:lineRule="auto"/>
        <w:jc w:val="both"/>
        <w:rPr>
          <w:rFonts w:ascii="Tahoma" w:hAnsi="Tahoma" w:cs="Tahoma"/>
          <w:lang w:val="id-ID"/>
        </w:rPr>
      </w:pPr>
      <w:r w:rsidRPr="00EA0984">
        <w:rPr>
          <w:rFonts w:ascii="Tahoma" w:hAnsi="Tahoma" w:cs="Tahoma"/>
          <w:lang w:val="id-ID"/>
        </w:rPr>
        <w:t xml:space="preserve">Tempat </w:t>
      </w:r>
      <w:r w:rsidRPr="00EA0984">
        <w:rPr>
          <w:rFonts w:ascii="Tahoma" w:hAnsi="Tahoma" w:cs="Tahoma"/>
          <w:lang w:val="id-ID"/>
        </w:rPr>
        <w:tab/>
        <w:t xml:space="preserve">: </w:t>
      </w:r>
      <w:r w:rsidR="006933E1" w:rsidRPr="00EA0984">
        <w:rPr>
          <w:rFonts w:ascii="Tahoma" w:hAnsi="Tahoma" w:cs="Tahoma"/>
          <w:lang w:val="id-ID"/>
        </w:rPr>
        <w:t>Ruang Rapat Lantai III Bappeda Provinsi Sumatera Barat</w:t>
      </w:r>
    </w:p>
    <w:p w14:paraId="1A06FEC8" w14:textId="77777777" w:rsidR="00E12DCC" w:rsidRPr="00EA0984" w:rsidRDefault="00E12DCC" w:rsidP="00003AB8">
      <w:pPr>
        <w:tabs>
          <w:tab w:val="left" w:pos="1701"/>
        </w:tabs>
        <w:snapToGrid w:val="0"/>
        <w:spacing w:line="300" w:lineRule="auto"/>
        <w:jc w:val="both"/>
        <w:rPr>
          <w:rFonts w:ascii="Tahoma" w:hAnsi="Tahoma" w:cs="Tahoma"/>
          <w:lang w:val="id-ID"/>
        </w:rPr>
      </w:pPr>
    </w:p>
    <w:p w14:paraId="1969083D" w14:textId="77777777" w:rsidR="00176BA2" w:rsidRPr="00EA0984" w:rsidRDefault="002F405A" w:rsidP="00003AB8">
      <w:pPr>
        <w:tabs>
          <w:tab w:val="left" w:pos="1701"/>
        </w:tabs>
        <w:snapToGrid w:val="0"/>
        <w:spacing w:line="300" w:lineRule="auto"/>
        <w:jc w:val="both"/>
        <w:rPr>
          <w:rFonts w:ascii="Tahoma" w:hAnsi="Tahoma" w:cs="Tahoma"/>
          <w:lang w:val="id-ID"/>
        </w:rPr>
      </w:pPr>
      <w:r w:rsidRPr="00EA0984">
        <w:rPr>
          <w:rFonts w:ascii="Tahoma" w:hAnsi="Tahoma" w:cs="Tahoma"/>
          <w:b/>
          <w:lang w:val="id-ID"/>
        </w:rPr>
        <w:t>Objek Verifikasi</w:t>
      </w:r>
      <w:r w:rsidRPr="00EA0984">
        <w:rPr>
          <w:rFonts w:ascii="Tahoma" w:hAnsi="Tahoma" w:cs="Tahoma"/>
          <w:lang w:val="id-ID"/>
        </w:rPr>
        <w:t xml:space="preserve"> : </w:t>
      </w:r>
    </w:p>
    <w:p w14:paraId="6A44117B" w14:textId="6D751C4B" w:rsidR="00EA0984" w:rsidRPr="00EA0984" w:rsidRDefault="006933E1" w:rsidP="00EA0984">
      <w:pPr>
        <w:pStyle w:val="ListParagraph"/>
        <w:numPr>
          <w:ilvl w:val="0"/>
          <w:numId w:val="6"/>
        </w:numPr>
        <w:tabs>
          <w:tab w:val="left" w:pos="1701"/>
        </w:tabs>
        <w:snapToGrid w:val="0"/>
        <w:spacing w:line="300" w:lineRule="auto"/>
        <w:ind w:left="284" w:hanging="284"/>
        <w:jc w:val="both"/>
        <w:rPr>
          <w:rFonts w:ascii="Tahoma" w:hAnsi="Tahoma" w:cs="Tahoma"/>
          <w:lang w:val="id-ID"/>
        </w:rPr>
      </w:pPr>
      <w:r w:rsidRPr="00EA0984">
        <w:rPr>
          <w:rFonts w:ascii="Tahoma" w:hAnsi="Tahoma" w:cs="Tahoma"/>
          <w:lang w:val="id-ID"/>
        </w:rPr>
        <w:t xml:space="preserve">Rancangan Rencana Kerja Perangkat Daerah (Renja PD) </w:t>
      </w:r>
      <w:r w:rsidR="000E5C65">
        <w:rPr>
          <w:rFonts w:ascii="Tahoma" w:hAnsi="Tahoma" w:cs="Tahoma"/>
          <w:b/>
          <w:bCs/>
          <w:lang w:val="en-GB"/>
        </w:rPr>
        <w:t xml:space="preserve">DPMD </w:t>
      </w:r>
      <w:r w:rsidRPr="00EA0984">
        <w:rPr>
          <w:rFonts w:ascii="Tahoma" w:hAnsi="Tahoma" w:cs="Tahoma"/>
          <w:lang w:val="id-ID"/>
        </w:rPr>
        <w:t>Tahun 2022</w:t>
      </w:r>
    </w:p>
    <w:p w14:paraId="6D6DCDDF" w14:textId="2CC4E80C" w:rsidR="002F405A" w:rsidRPr="00EA0984" w:rsidRDefault="00EA0984" w:rsidP="00EA0984">
      <w:pPr>
        <w:pStyle w:val="ListParagraph"/>
        <w:numPr>
          <w:ilvl w:val="0"/>
          <w:numId w:val="6"/>
        </w:numPr>
        <w:tabs>
          <w:tab w:val="left" w:pos="1701"/>
        </w:tabs>
        <w:snapToGrid w:val="0"/>
        <w:spacing w:line="300" w:lineRule="auto"/>
        <w:ind w:left="284" w:hanging="284"/>
        <w:jc w:val="both"/>
        <w:rPr>
          <w:rFonts w:ascii="Tahoma" w:hAnsi="Tahoma" w:cs="Tahoma"/>
          <w:b/>
          <w:bCs/>
          <w:lang w:val="id-ID"/>
        </w:rPr>
      </w:pPr>
      <w:r w:rsidRPr="00EA0984">
        <w:rPr>
          <w:rFonts w:ascii="Tahoma" w:hAnsi="Tahoma" w:cs="Tahoma"/>
          <w:lang w:val="id-ID"/>
        </w:rPr>
        <w:t>Melaksanakan Urusan/Fungsi</w:t>
      </w:r>
      <w:r w:rsidR="000E5C65">
        <w:rPr>
          <w:rFonts w:ascii="Tahoma" w:hAnsi="Tahoma" w:cs="Tahoma"/>
          <w:b/>
          <w:bCs/>
          <w:lang w:val="id-ID"/>
        </w:rPr>
        <w:t xml:space="preserve"> </w:t>
      </w:r>
      <w:proofErr w:type="spellStart"/>
      <w:r w:rsidR="000E5C65">
        <w:rPr>
          <w:rFonts w:ascii="Tahoma" w:hAnsi="Tahoma" w:cs="Tahoma"/>
          <w:b/>
          <w:bCs/>
          <w:lang w:val="en-GB"/>
        </w:rPr>
        <w:t>Pemberdayaan</w:t>
      </w:r>
      <w:proofErr w:type="spellEnd"/>
      <w:r w:rsidR="000E5C65">
        <w:rPr>
          <w:rFonts w:ascii="Tahoma" w:hAnsi="Tahoma" w:cs="Tahoma"/>
          <w:b/>
          <w:bCs/>
          <w:lang w:val="en-GB"/>
        </w:rPr>
        <w:t xml:space="preserve"> </w:t>
      </w:r>
      <w:proofErr w:type="spellStart"/>
      <w:r w:rsidR="000E5C65">
        <w:rPr>
          <w:rFonts w:ascii="Tahoma" w:hAnsi="Tahoma" w:cs="Tahoma"/>
          <w:b/>
          <w:bCs/>
          <w:lang w:val="en-GB"/>
        </w:rPr>
        <w:t>Masyarakat</w:t>
      </w:r>
      <w:proofErr w:type="spellEnd"/>
      <w:r w:rsidR="000E5C65">
        <w:rPr>
          <w:rFonts w:ascii="Tahoma" w:hAnsi="Tahoma" w:cs="Tahoma"/>
          <w:b/>
          <w:bCs/>
          <w:lang w:val="en-GB"/>
        </w:rPr>
        <w:t xml:space="preserve"> </w:t>
      </w:r>
      <w:proofErr w:type="spellStart"/>
      <w:r w:rsidR="000E5C65">
        <w:rPr>
          <w:rFonts w:ascii="Tahoma" w:hAnsi="Tahoma" w:cs="Tahoma"/>
          <w:b/>
          <w:bCs/>
          <w:lang w:val="en-GB"/>
        </w:rPr>
        <w:t>dan</w:t>
      </w:r>
      <w:proofErr w:type="spellEnd"/>
      <w:r w:rsidR="000E5C65">
        <w:rPr>
          <w:rFonts w:ascii="Tahoma" w:hAnsi="Tahoma" w:cs="Tahoma"/>
          <w:b/>
          <w:bCs/>
          <w:lang w:val="en-GB"/>
        </w:rPr>
        <w:t xml:space="preserve"> </w:t>
      </w:r>
      <w:proofErr w:type="spellStart"/>
      <w:r w:rsidR="000E5C65">
        <w:rPr>
          <w:rFonts w:ascii="Tahoma" w:hAnsi="Tahoma" w:cs="Tahoma"/>
          <w:b/>
          <w:bCs/>
          <w:lang w:val="en-GB"/>
        </w:rPr>
        <w:t>Desa</w:t>
      </w:r>
      <w:proofErr w:type="spellEnd"/>
    </w:p>
    <w:p w14:paraId="3A29182F" w14:textId="77777777" w:rsidR="00003AB8" w:rsidRPr="00EA0984" w:rsidRDefault="00003AB8" w:rsidP="00003AB8">
      <w:pPr>
        <w:tabs>
          <w:tab w:val="left" w:pos="1701"/>
        </w:tabs>
        <w:snapToGrid w:val="0"/>
        <w:spacing w:line="300" w:lineRule="auto"/>
        <w:jc w:val="both"/>
        <w:rPr>
          <w:rFonts w:ascii="Tahoma" w:hAnsi="Tahoma" w:cs="Tahoma"/>
          <w:lang w:val="id-ID"/>
        </w:rPr>
      </w:pPr>
    </w:p>
    <w:p w14:paraId="287FC951" w14:textId="42498766" w:rsidR="00E12DCC" w:rsidRPr="00EA0984" w:rsidRDefault="00E12DCC" w:rsidP="00003AB8">
      <w:pPr>
        <w:tabs>
          <w:tab w:val="left" w:pos="1701"/>
        </w:tabs>
        <w:snapToGrid w:val="0"/>
        <w:spacing w:line="300" w:lineRule="auto"/>
        <w:jc w:val="both"/>
        <w:rPr>
          <w:rFonts w:ascii="Tahoma" w:hAnsi="Tahoma" w:cs="Tahoma"/>
          <w:b/>
          <w:lang w:val="id-ID"/>
        </w:rPr>
      </w:pPr>
      <w:r w:rsidRPr="00EA0984">
        <w:rPr>
          <w:rFonts w:ascii="Tahoma" w:hAnsi="Tahoma" w:cs="Tahoma"/>
          <w:b/>
          <w:lang w:val="id-ID"/>
        </w:rPr>
        <w:t>Hasil verifikasi</w:t>
      </w:r>
      <w:r w:rsidR="00726839" w:rsidRPr="00EA0984">
        <w:rPr>
          <w:rFonts w:ascii="Tahoma" w:hAnsi="Tahoma" w:cs="Tahoma"/>
          <w:b/>
          <w:lang w:val="id-ID"/>
        </w:rPr>
        <w:t xml:space="preserve"> </w:t>
      </w:r>
      <w:r w:rsidRPr="00EA0984">
        <w:rPr>
          <w:rFonts w:ascii="Tahoma" w:hAnsi="Tahoma" w:cs="Tahoma"/>
          <w:b/>
          <w:lang w:val="id-ID"/>
        </w:rPr>
        <w:t xml:space="preserve">terhadap </w:t>
      </w:r>
      <w:r w:rsidR="006933E1" w:rsidRPr="00EA0984">
        <w:rPr>
          <w:rFonts w:ascii="Tahoma" w:hAnsi="Tahoma" w:cs="Tahoma"/>
          <w:b/>
          <w:lang w:val="id-ID"/>
        </w:rPr>
        <w:t>Rancangan Rencana Kerja Perangkat Daerah Tahun 2022</w:t>
      </w:r>
      <w:r w:rsidR="00B5494C" w:rsidRPr="00EA0984">
        <w:rPr>
          <w:rFonts w:ascii="Tahoma" w:hAnsi="Tahoma" w:cs="Tahoma"/>
          <w:b/>
          <w:lang w:val="id-ID"/>
        </w:rPr>
        <w:t>:</w:t>
      </w:r>
    </w:p>
    <w:p w14:paraId="495AF214" w14:textId="1FD90442" w:rsidR="00B5494C" w:rsidRPr="00EA0984" w:rsidRDefault="00B5494C" w:rsidP="00003AB8">
      <w:pPr>
        <w:pStyle w:val="ListParagraph"/>
        <w:numPr>
          <w:ilvl w:val="0"/>
          <w:numId w:val="4"/>
        </w:numPr>
        <w:tabs>
          <w:tab w:val="left" w:pos="1701"/>
        </w:tabs>
        <w:snapToGrid w:val="0"/>
        <w:spacing w:line="300" w:lineRule="auto"/>
        <w:ind w:left="284" w:hanging="284"/>
        <w:contextualSpacing w:val="0"/>
        <w:jc w:val="both"/>
        <w:rPr>
          <w:rFonts w:ascii="Tahoma" w:hAnsi="Tahoma" w:cs="Tahoma"/>
          <w:lang w:val="id-ID"/>
        </w:rPr>
      </w:pPr>
      <w:r w:rsidRPr="00EA0984">
        <w:rPr>
          <w:rFonts w:ascii="Tahoma" w:hAnsi="Tahoma" w:cs="Tahoma"/>
          <w:lang w:val="id-ID"/>
        </w:rPr>
        <w:t xml:space="preserve">Tim Verifikasi terdiri dari Bappeda, Badan Keuangan Daerah, Biro Organisasi, Biro Aset dan Biro Kerjasama, Pembangunan dan Rantau bersama dengan Perangkat Daerah </w:t>
      </w:r>
      <w:r w:rsidRPr="00EA0984">
        <w:rPr>
          <w:rFonts w:ascii="Tahoma" w:hAnsi="Tahoma" w:cs="Tahoma"/>
          <w:b/>
          <w:lang w:val="id-ID"/>
        </w:rPr>
        <w:t xml:space="preserve">telah melakukan verfikasi terhadap </w:t>
      </w:r>
      <w:r w:rsidR="006933E1" w:rsidRPr="00EA0984">
        <w:rPr>
          <w:rFonts w:ascii="Tahoma" w:hAnsi="Tahoma" w:cs="Tahoma"/>
          <w:b/>
          <w:lang w:val="id-ID"/>
        </w:rPr>
        <w:t xml:space="preserve">Rancangan Rencana Kerja Perangkat Daerah </w:t>
      </w:r>
      <w:r w:rsidR="00FE32F5" w:rsidRPr="00EA0984">
        <w:rPr>
          <w:rFonts w:ascii="Tahoma" w:hAnsi="Tahoma" w:cs="Tahoma"/>
          <w:lang w:val="id-ID"/>
        </w:rPr>
        <w:t xml:space="preserve">sebagaimana daftar hadir pada </w:t>
      </w:r>
      <w:r w:rsidR="00FE32F5" w:rsidRPr="00EA0984">
        <w:rPr>
          <w:rFonts w:ascii="Tahoma" w:hAnsi="Tahoma" w:cs="Tahoma"/>
          <w:b/>
          <w:lang w:val="id-ID"/>
        </w:rPr>
        <w:t>lampiran 1 Berita Acara ini</w:t>
      </w:r>
      <w:r w:rsidR="00FE32F5" w:rsidRPr="00EA0984">
        <w:rPr>
          <w:rFonts w:ascii="Tahoma" w:hAnsi="Tahoma" w:cs="Tahoma"/>
          <w:lang w:val="id-ID"/>
        </w:rPr>
        <w:t>.</w:t>
      </w:r>
    </w:p>
    <w:p w14:paraId="4105D84F" w14:textId="364CE7EA" w:rsidR="00E12DCC" w:rsidRPr="00EA0984" w:rsidRDefault="00FE32F5" w:rsidP="00003AB8">
      <w:pPr>
        <w:pStyle w:val="ListParagraph"/>
        <w:numPr>
          <w:ilvl w:val="0"/>
          <w:numId w:val="4"/>
        </w:numPr>
        <w:tabs>
          <w:tab w:val="left" w:pos="1701"/>
        </w:tabs>
        <w:snapToGrid w:val="0"/>
        <w:spacing w:line="300" w:lineRule="auto"/>
        <w:ind w:left="284" w:hanging="284"/>
        <w:contextualSpacing w:val="0"/>
        <w:jc w:val="both"/>
        <w:rPr>
          <w:rFonts w:ascii="Tahoma" w:hAnsi="Tahoma" w:cs="Tahoma"/>
          <w:lang w:val="id-ID"/>
        </w:rPr>
      </w:pPr>
      <w:r w:rsidRPr="00EA0984">
        <w:rPr>
          <w:rFonts w:ascii="Tahoma" w:hAnsi="Tahoma" w:cs="Tahoma"/>
          <w:b/>
          <w:lang w:val="id-ID"/>
        </w:rPr>
        <w:t xml:space="preserve">Tim Verifikasi </w:t>
      </w:r>
      <w:r w:rsidR="00375A9A" w:rsidRPr="00EA0984">
        <w:rPr>
          <w:rFonts w:ascii="Tahoma" w:hAnsi="Tahoma" w:cs="Tahoma"/>
          <w:b/>
          <w:lang w:val="id-ID"/>
        </w:rPr>
        <w:t>serta</w:t>
      </w:r>
      <w:r w:rsidRPr="00EA0984">
        <w:rPr>
          <w:rFonts w:ascii="Tahoma" w:hAnsi="Tahoma" w:cs="Tahoma"/>
          <w:b/>
          <w:lang w:val="id-ID"/>
        </w:rPr>
        <w:t xml:space="preserve"> Perangkat Daerah m</w:t>
      </w:r>
      <w:r w:rsidR="00E12DCC" w:rsidRPr="00EA0984">
        <w:rPr>
          <w:rFonts w:ascii="Tahoma" w:hAnsi="Tahoma" w:cs="Tahoma"/>
          <w:b/>
          <w:lang w:val="id-ID"/>
        </w:rPr>
        <w:t>enyepakati</w:t>
      </w:r>
      <w:r w:rsidR="00E12DCC" w:rsidRPr="00EA0984">
        <w:rPr>
          <w:rFonts w:ascii="Tahoma" w:hAnsi="Tahoma" w:cs="Tahoma"/>
          <w:lang w:val="id-ID"/>
        </w:rPr>
        <w:t xml:space="preserve"> </w:t>
      </w:r>
      <w:r w:rsidR="00E12DCC" w:rsidRPr="00EA0984">
        <w:rPr>
          <w:rFonts w:ascii="Tahoma" w:hAnsi="Tahoma" w:cs="Tahoma"/>
          <w:b/>
          <w:lang w:val="id-ID"/>
        </w:rPr>
        <w:t>hasil verifikasi</w:t>
      </w:r>
      <w:r w:rsidR="00375A9A" w:rsidRPr="00EA0984">
        <w:rPr>
          <w:rFonts w:ascii="Tahoma" w:hAnsi="Tahoma" w:cs="Tahoma"/>
          <w:b/>
          <w:lang w:val="id-ID"/>
        </w:rPr>
        <w:t xml:space="preserve"> </w:t>
      </w:r>
      <w:r w:rsidR="00E12DCC" w:rsidRPr="00EA0984">
        <w:rPr>
          <w:rFonts w:ascii="Tahoma" w:hAnsi="Tahoma" w:cs="Tahoma"/>
          <w:lang w:val="id-ID"/>
        </w:rPr>
        <w:t xml:space="preserve">terhadap </w:t>
      </w:r>
      <w:r w:rsidR="00B84F04" w:rsidRPr="00EA0984">
        <w:rPr>
          <w:rFonts w:ascii="Tahoma" w:hAnsi="Tahoma" w:cs="Tahoma"/>
          <w:lang w:val="id-ID"/>
        </w:rPr>
        <w:t xml:space="preserve">perumusan </w:t>
      </w:r>
      <w:r w:rsidR="006933E1" w:rsidRPr="00EA0984">
        <w:rPr>
          <w:rFonts w:ascii="Tahoma" w:hAnsi="Tahoma" w:cs="Tahoma"/>
          <w:lang w:val="id-ID"/>
        </w:rPr>
        <w:t xml:space="preserve">Kebijakan Umum dan Program </w:t>
      </w:r>
      <w:r w:rsidR="00570F24">
        <w:rPr>
          <w:rFonts w:ascii="Tahoma" w:hAnsi="Tahoma" w:cs="Tahoma"/>
        </w:rPr>
        <w:t>Pembangunan Daerah</w:t>
      </w:r>
      <w:r w:rsidR="006933E1" w:rsidRPr="00EA0984">
        <w:rPr>
          <w:rFonts w:ascii="Tahoma" w:hAnsi="Tahoma" w:cs="Tahoma"/>
          <w:lang w:val="id-ID"/>
        </w:rPr>
        <w:t xml:space="preserve"> yang terdiri dari Permasalahan 2016-2021, Isu Strategi 2021-2026, Tujuan 2021-2026, Sasaran 2021-2026, Indikator Kinerja Sasaran 2021-2026, Strategi 2021-2026, Arah Kebijakan 2021-2026, Program 2021-2021 dan Indikator Kinerja Program 2021-2021, </w:t>
      </w:r>
      <w:r w:rsidR="008D7178" w:rsidRPr="00EA0984">
        <w:rPr>
          <w:rFonts w:ascii="Tahoma" w:hAnsi="Tahoma" w:cs="Tahoma"/>
          <w:lang w:val="id-ID"/>
        </w:rPr>
        <w:t xml:space="preserve">sebagaimana </w:t>
      </w:r>
      <w:r w:rsidR="00370042" w:rsidRPr="00EA0984">
        <w:rPr>
          <w:rFonts w:ascii="Tahoma" w:hAnsi="Tahoma" w:cs="Tahoma"/>
          <w:b/>
          <w:lang w:val="id-ID"/>
        </w:rPr>
        <w:t>lampiran 2</w:t>
      </w:r>
      <w:r w:rsidR="008D7178" w:rsidRPr="00EA0984">
        <w:rPr>
          <w:rFonts w:ascii="Tahoma" w:hAnsi="Tahoma" w:cs="Tahoma"/>
          <w:b/>
          <w:lang w:val="id-ID"/>
        </w:rPr>
        <w:t xml:space="preserve"> Berita Acara ini</w:t>
      </w:r>
      <w:r w:rsidR="00632F50" w:rsidRPr="00EA0984">
        <w:rPr>
          <w:rFonts w:ascii="Tahoma" w:hAnsi="Tahoma" w:cs="Tahoma"/>
          <w:lang w:val="id-ID"/>
        </w:rPr>
        <w:t>.</w:t>
      </w:r>
    </w:p>
    <w:p w14:paraId="7EA80801" w14:textId="563D9465" w:rsidR="00003AB8" w:rsidRDefault="00003AB8" w:rsidP="00003AB8">
      <w:pPr>
        <w:pStyle w:val="ListParagraph"/>
        <w:tabs>
          <w:tab w:val="left" w:pos="1701"/>
        </w:tabs>
        <w:snapToGrid w:val="0"/>
        <w:spacing w:line="300" w:lineRule="auto"/>
        <w:ind w:left="284"/>
        <w:contextualSpacing w:val="0"/>
        <w:jc w:val="both"/>
        <w:rPr>
          <w:rFonts w:ascii="Tahoma" w:hAnsi="Tahoma" w:cs="Tahoma"/>
          <w:b/>
          <w:lang w:val="id-ID"/>
        </w:rPr>
      </w:pPr>
    </w:p>
    <w:p w14:paraId="1372C840" w14:textId="77777777" w:rsidR="00570F24" w:rsidRPr="00EA0984" w:rsidRDefault="00570F24" w:rsidP="00003AB8">
      <w:pPr>
        <w:pStyle w:val="ListParagraph"/>
        <w:tabs>
          <w:tab w:val="left" w:pos="1701"/>
        </w:tabs>
        <w:snapToGrid w:val="0"/>
        <w:spacing w:line="300" w:lineRule="auto"/>
        <w:ind w:left="284"/>
        <w:contextualSpacing w:val="0"/>
        <w:jc w:val="both"/>
        <w:rPr>
          <w:rFonts w:ascii="Tahoma" w:hAnsi="Tahoma" w:cs="Tahoma"/>
          <w:b/>
          <w:lang w:val="id-ID"/>
        </w:rPr>
      </w:pPr>
    </w:p>
    <w:p w14:paraId="2150E276" w14:textId="56BCF188" w:rsidR="00770411" w:rsidRPr="00EA0984" w:rsidRDefault="00770411" w:rsidP="00003AB8">
      <w:pPr>
        <w:pStyle w:val="ListParagraph"/>
        <w:numPr>
          <w:ilvl w:val="0"/>
          <w:numId w:val="4"/>
        </w:numPr>
        <w:tabs>
          <w:tab w:val="left" w:pos="1701"/>
        </w:tabs>
        <w:snapToGrid w:val="0"/>
        <w:spacing w:line="300" w:lineRule="auto"/>
        <w:ind w:left="284" w:hanging="284"/>
        <w:contextualSpacing w:val="0"/>
        <w:jc w:val="both"/>
        <w:rPr>
          <w:rFonts w:ascii="Tahoma" w:hAnsi="Tahoma" w:cs="Tahoma"/>
          <w:bCs/>
          <w:lang w:val="id-ID"/>
        </w:rPr>
      </w:pPr>
      <w:r w:rsidRPr="00EA0984">
        <w:rPr>
          <w:rFonts w:ascii="Tahoma" w:hAnsi="Tahoma" w:cs="Tahoma"/>
          <w:b/>
          <w:lang w:val="id-ID"/>
        </w:rPr>
        <w:t xml:space="preserve">Penjelasan terkait dengan Point 2 </w:t>
      </w:r>
      <w:r w:rsidR="00003AB8" w:rsidRPr="00EA0984">
        <w:rPr>
          <w:rFonts w:ascii="Tahoma" w:hAnsi="Tahoma" w:cs="Tahoma"/>
          <w:b/>
          <w:lang w:val="id-ID"/>
        </w:rPr>
        <w:t xml:space="preserve">diatas </w:t>
      </w:r>
      <w:r w:rsidRPr="00EA0984">
        <w:rPr>
          <w:rFonts w:ascii="Tahoma" w:hAnsi="Tahoma" w:cs="Tahoma"/>
          <w:b/>
          <w:lang w:val="id-ID"/>
        </w:rPr>
        <w:t>sesuai dengan Permendagri 86 Tahun 2017 yakni sebagai berikut</w:t>
      </w:r>
      <w:r w:rsidRPr="00EA0984">
        <w:rPr>
          <w:rFonts w:ascii="Tahoma" w:hAnsi="Tahoma" w:cs="Tahoma"/>
          <w:bCs/>
          <w:lang w:val="id-ID"/>
        </w:rPr>
        <w:t xml:space="preserve"> :</w:t>
      </w:r>
    </w:p>
    <w:p w14:paraId="7AA4DC06" w14:textId="77777777" w:rsidR="00770411" w:rsidRPr="00EA0984" w:rsidRDefault="00770411" w:rsidP="00003AB8">
      <w:pPr>
        <w:pStyle w:val="ListParagraph"/>
        <w:numPr>
          <w:ilvl w:val="0"/>
          <w:numId w:val="5"/>
        </w:numPr>
        <w:tabs>
          <w:tab w:val="left" w:pos="3280"/>
        </w:tabs>
        <w:snapToGrid w:val="0"/>
        <w:spacing w:line="300" w:lineRule="auto"/>
        <w:ind w:right="72"/>
        <w:contextualSpacing w:val="0"/>
        <w:jc w:val="both"/>
        <w:rPr>
          <w:rFonts w:ascii="Tahoma" w:hAnsi="Tahoma" w:cs="Tahoma"/>
          <w:lang w:val="id-ID"/>
        </w:rPr>
      </w:pPr>
      <w:r w:rsidRPr="00EA0984">
        <w:rPr>
          <w:rFonts w:ascii="Tahoma" w:hAnsi="Tahoma" w:cs="Tahoma"/>
          <w:b/>
          <w:bCs/>
          <w:lang w:val="id-ID"/>
        </w:rPr>
        <w:t>Permasalahan Pembangunan</w:t>
      </w:r>
      <w:r w:rsidRPr="00EA0984">
        <w:rPr>
          <w:rFonts w:ascii="Tahoma" w:hAnsi="Tahoma" w:cs="Tahoma"/>
          <w:lang w:val="id-ID"/>
        </w:rPr>
        <w:t xml:space="preserve"> adalah kesenjangan antara kinerja pembangunan yang dicapai saat ini dengan yang direncanakan dan kesenjangan antara apa yang ingin dicapai di masa datang dengan kondisi riil saat perencanaan dibuat. </w:t>
      </w:r>
    </w:p>
    <w:p w14:paraId="2199D7A1" w14:textId="77777777" w:rsidR="00770411" w:rsidRPr="00EA0984" w:rsidRDefault="00770411" w:rsidP="00003AB8">
      <w:pPr>
        <w:pStyle w:val="ListParagraph"/>
        <w:numPr>
          <w:ilvl w:val="0"/>
          <w:numId w:val="5"/>
        </w:numPr>
        <w:tabs>
          <w:tab w:val="left" w:pos="3280"/>
        </w:tabs>
        <w:snapToGrid w:val="0"/>
        <w:spacing w:line="300" w:lineRule="auto"/>
        <w:ind w:right="72"/>
        <w:contextualSpacing w:val="0"/>
        <w:jc w:val="both"/>
        <w:rPr>
          <w:rFonts w:ascii="Tahoma" w:hAnsi="Tahoma" w:cs="Tahoma"/>
          <w:lang w:val="id-ID"/>
        </w:rPr>
      </w:pPr>
      <w:r w:rsidRPr="00EA0984">
        <w:rPr>
          <w:rFonts w:ascii="Tahoma" w:hAnsi="Tahoma" w:cs="Tahoma"/>
          <w:b/>
          <w:bCs/>
          <w:lang w:val="id-ID"/>
        </w:rPr>
        <w:t>Isu Strategis</w:t>
      </w:r>
      <w:r w:rsidRPr="00EA0984">
        <w:rPr>
          <w:rFonts w:ascii="Tahoma" w:hAnsi="Tahoma" w:cs="Tahoma"/>
          <w:lang w:val="id-ID"/>
        </w:rPr>
        <w:t xml:space="preserve"> adalah kondisi atau hal yang harus diperhatikan atau dikedepankan dalam perencanaan pembangunan Daerah karena dampaknya yang signifikan bagi Daerah dengan karakteristik bersifat penting, mendasar, mendesak, berjangka menengah/panjang, dan menentukan pencapaian tujuan penyelenggaraan pemerintahan Daerah di masa yang akan datang. </w:t>
      </w:r>
    </w:p>
    <w:p w14:paraId="25F2024C" w14:textId="77777777" w:rsidR="00770411" w:rsidRPr="00EA0984" w:rsidRDefault="00770411" w:rsidP="00003AB8">
      <w:pPr>
        <w:pStyle w:val="ListParagraph"/>
        <w:numPr>
          <w:ilvl w:val="0"/>
          <w:numId w:val="5"/>
        </w:numPr>
        <w:tabs>
          <w:tab w:val="left" w:pos="3280"/>
        </w:tabs>
        <w:snapToGrid w:val="0"/>
        <w:spacing w:line="300" w:lineRule="auto"/>
        <w:ind w:right="72"/>
        <w:contextualSpacing w:val="0"/>
        <w:jc w:val="both"/>
        <w:rPr>
          <w:rFonts w:ascii="Tahoma" w:hAnsi="Tahoma" w:cs="Tahoma"/>
          <w:lang w:val="id-ID"/>
        </w:rPr>
      </w:pPr>
      <w:r w:rsidRPr="00EA0984">
        <w:rPr>
          <w:rFonts w:ascii="Tahoma" w:hAnsi="Tahoma" w:cs="Tahoma"/>
          <w:b/>
          <w:bCs/>
          <w:lang w:val="id-ID"/>
        </w:rPr>
        <w:t xml:space="preserve">Tujuan </w:t>
      </w:r>
      <w:r w:rsidRPr="00EA0984">
        <w:rPr>
          <w:rFonts w:ascii="Tahoma" w:hAnsi="Tahoma" w:cs="Tahoma"/>
          <w:lang w:val="id-ID"/>
        </w:rPr>
        <w:t>adalah sesuatu kondisi yang akan dicapai atau dihasilkan dalam jangka waktu 5 (lima) Tahunan.</w:t>
      </w:r>
    </w:p>
    <w:p w14:paraId="504EEA09" w14:textId="77777777" w:rsidR="00770411" w:rsidRPr="00EA0984" w:rsidRDefault="00770411" w:rsidP="00003AB8">
      <w:pPr>
        <w:pStyle w:val="ListParagraph"/>
        <w:numPr>
          <w:ilvl w:val="0"/>
          <w:numId w:val="5"/>
        </w:numPr>
        <w:tabs>
          <w:tab w:val="left" w:pos="3280"/>
        </w:tabs>
        <w:snapToGrid w:val="0"/>
        <w:spacing w:line="300" w:lineRule="auto"/>
        <w:ind w:right="72"/>
        <w:contextualSpacing w:val="0"/>
        <w:jc w:val="both"/>
        <w:rPr>
          <w:rFonts w:ascii="Tahoma" w:hAnsi="Tahoma" w:cs="Tahoma"/>
          <w:lang w:val="id-ID"/>
        </w:rPr>
      </w:pPr>
      <w:r w:rsidRPr="00EA0984">
        <w:rPr>
          <w:rFonts w:ascii="Tahoma" w:hAnsi="Tahoma" w:cs="Tahoma"/>
          <w:b/>
          <w:bCs/>
          <w:lang w:val="id-ID"/>
        </w:rPr>
        <w:t xml:space="preserve">Sasaran </w:t>
      </w:r>
      <w:r w:rsidRPr="00EA0984">
        <w:rPr>
          <w:rFonts w:ascii="Tahoma" w:hAnsi="Tahoma" w:cs="Tahoma"/>
          <w:lang w:val="id-ID"/>
        </w:rPr>
        <w:t xml:space="preserve">adalah rumusan kondisi yang menggambarkan tercapainya tujuan, berupa hasil pembangunan Daerah/Perangkat Daerah yang diperoleh dari pencapaian hasil (outcome) program Perangkat Daerah. </w:t>
      </w:r>
    </w:p>
    <w:p w14:paraId="7E753F98" w14:textId="77777777" w:rsidR="00770411" w:rsidRPr="00EA0984" w:rsidRDefault="00770411" w:rsidP="00003AB8">
      <w:pPr>
        <w:pStyle w:val="ListParagraph"/>
        <w:numPr>
          <w:ilvl w:val="0"/>
          <w:numId w:val="5"/>
        </w:numPr>
        <w:tabs>
          <w:tab w:val="left" w:pos="3280"/>
        </w:tabs>
        <w:snapToGrid w:val="0"/>
        <w:spacing w:line="300" w:lineRule="auto"/>
        <w:ind w:right="72"/>
        <w:contextualSpacing w:val="0"/>
        <w:jc w:val="both"/>
        <w:rPr>
          <w:rFonts w:ascii="Tahoma" w:hAnsi="Tahoma" w:cs="Tahoma"/>
          <w:lang w:val="id-ID"/>
        </w:rPr>
      </w:pPr>
      <w:r w:rsidRPr="00EA0984">
        <w:rPr>
          <w:rFonts w:ascii="Tahoma" w:hAnsi="Tahoma" w:cs="Tahoma"/>
          <w:b/>
          <w:bCs/>
          <w:lang w:val="id-ID"/>
        </w:rPr>
        <w:t xml:space="preserve">Strategi </w:t>
      </w:r>
      <w:r w:rsidRPr="00EA0984">
        <w:rPr>
          <w:rFonts w:ascii="Tahoma" w:hAnsi="Tahoma" w:cs="Tahoma"/>
          <w:lang w:val="id-ID"/>
        </w:rPr>
        <w:t xml:space="preserve">adalah langkah berisikan program-program sebagai prioritas pembangunan Daerah/ Perangkat Daerah untuk mencapai sasaran. </w:t>
      </w:r>
    </w:p>
    <w:p w14:paraId="7315B2BC" w14:textId="77777777" w:rsidR="00770411" w:rsidRPr="00EA0984" w:rsidRDefault="00770411" w:rsidP="00003AB8">
      <w:pPr>
        <w:pStyle w:val="ListParagraph"/>
        <w:numPr>
          <w:ilvl w:val="0"/>
          <w:numId w:val="5"/>
        </w:numPr>
        <w:tabs>
          <w:tab w:val="left" w:pos="3280"/>
        </w:tabs>
        <w:snapToGrid w:val="0"/>
        <w:spacing w:line="300" w:lineRule="auto"/>
        <w:ind w:right="72"/>
        <w:contextualSpacing w:val="0"/>
        <w:jc w:val="both"/>
        <w:rPr>
          <w:rFonts w:ascii="Tahoma" w:hAnsi="Tahoma" w:cs="Tahoma"/>
          <w:lang w:val="id-ID"/>
        </w:rPr>
      </w:pPr>
      <w:r w:rsidRPr="00EA0984">
        <w:rPr>
          <w:rFonts w:ascii="Tahoma" w:hAnsi="Tahoma" w:cs="Tahoma"/>
          <w:b/>
          <w:bCs/>
          <w:lang w:val="id-ID"/>
        </w:rPr>
        <w:t>Arah Kebijakan</w:t>
      </w:r>
      <w:r w:rsidRPr="00EA0984">
        <w:rPr>
          <w:rFonts w:ascii="Tahoma" w:hAnsi="Tahoma" w:cs="Tahoma"/>
          <w:lang w:val="id-ID"/>
        </w:rPr>
        <w:t xml:space="preserve"> adalah rumusan kerangka pikir atau kerangka kerja untuk menyelesaikan permasalahan pembangunan dan mengantisipasi isu strategis Daerah/Perangkat Daerah yang dilaksanakan secara bertahap sebagai penjabaran strategi. </w:t>
      </w:r>
    </w:p>
    <w:p w14:paraId="2276D4B4" w14:textId="2B5E1E7A" w:rsidR="00770411" w:rsidRPr="00EA0984" w:rsidRDefault="00770411" w:rsidP="00003AB8">
      <w:pPr>
        <w:pStyle w:val="ListParagraph"/>
        <w:numPr>
          <w:ilvl w:val="0"/>
          <w:numId w:val="5"/>
        </w:numPr>
        <w:tabs>
          <w:tab w:val="left" w:pos="3280"/>
        </w:tabs>
        <w:snapToGrid w:val="0"/>
        <w:spacing w:line="300" w:lineRule="auto"/>
        <w:ind w:right="72"/>
        <w:contextualSpacing w:val="0"/>
        <w:jc w:val="both"/>
        <w:rPr>
          <w:rFonts w:ascii="Tahoma" w:hAnsi="Tahoma" w:cs="Tahoma"/>
          <w:lang w:val="id-ID"/>
        </w:rPr>
      </w:pPr>
      <w:r w:rsidRPr="00EA0984">
        <w:rPr>
          <w:rFonts w:ascii="Tahoma" w:hAnsi="Tahoma" w:cs="Tahoma"/>
          <w:b/>
          <w:bCs/>
          <w:lang w:val="id-ID"/>
        </w:rPr>
        <w:t>Program Pembangunan Daerah</w:t>
      </w:r>
      <w:r w:rsidRPr="00EA0984">
        <w:rPr>
          <w:rFonts w:ascii="Tahoma" w:hAnsi="Tahoma" w:cs="Tahoma"/>
          <w:lang w:val="id-ID"/>
        </w:rPr>
        <w:t xml:space="preserve"> adalah program strategis Daerah yang dilaksanakan oleh Perangkat Daerah sebagai instrumen arah kebijakan untuk mencapai sasaran RPJMD</w:t>
      </w:r>
      <w:r w:rsidR="00003AB8" w:rsidRPr="00EA0984">
        <w:rPr>
          <w:rFonts w:ascii="Tahoma" w:hAnsi="Tahoma" w:cs="Tahoma"/>
          <w:lang w:val="id-ID"/>
        </w:rPr>
        <w:t>, yang mengacu kepada Program yang tertuang dalam Permendagri 90 Tahun 2019</w:t>
      </w:r>
      <w:r w:rsidRPr="00EA0984">
        <w:rPr>
          <w:rFonts w:ascii="Tahoma" w:hAnsi="Tahoma" w:cs="Tahoma"/>
          <w:lang w:val="id-ID"/>
        </w:rPr>
        <w:t xml:space="preserve">. </w:t>
      </w:r>
    </w:p>
    <w:p w14:paraId="43CAC15A" w14:textId="77777777" w:rsidR="00770411" w:rsidRPr="00EA0984" w:rsidRDefault="00770411" w:rsidP="00003AB8">
      <w:pPr>
        <w:pStyle w:val="ListParagraph"/>
        <w:numPr>
          <w:ilvl w:val="0"/>
          <w:numId w:val="5"/>
        </w:numPr>
        <w:tabs>
          <w:tab w:val="left" w:pos="3280"/>
        </w:tabs>
        <w:snapToGrid w:val="0"/>
        <w:spacing w:line="300" w:lineRule="auto"/>
        <w:ind w:right="72"/>
        <w:contextualSpacing w:val="0"/>
        <w:jc w:val="both"/>
        <w:rPr>
          <w:rFonts w:ascii="Tahoma" w:hAnsi="Tahoma" w:cs="Tahoma"/>
          <w:lang w:val="id-ID"/>
        </w:rPr>
      </w:pPr>
      <w:r w:rsidRPr="00EA0984">
        <w:rPr>
          <w:rFonts w:ascii="Tahoma" w:hAnsi="Tahoma" w:cs="Tahoma"/>
          <w:b/>
          <w:bCs/>
          <w:lang w:val="id-ID"/>
        </w:rPr>
        <w:t>Indikator Kinerja</w:t>
      </w:r>
      <w:r w:rsidRPr="00EA0984">
        <w:rPr>
          <w:rFonts w:ascii="Tahoma" w:hAnsi="Tahoma" w:cs="Tahoma"/>
          <w:lang w:val="id-ID"/>
        </w:rPr>
        <w:t xml:space="preserve"> adalah tanda yang berfungsi sebagai alat ukur pencapaian kinerja suatu kegiatan, program atau sasaran dan tujuan dalam bentuk keluaran (output), hasil (outcome), dampak (impact)</w:t>
      </w:r>
    </w:p>
    <w:p w14:paraId="3CAFEF11" w14:textId="77777777" w:rsidR="00770411" w:rsidRPr="00EA0984" w:rsidRDefault="00770411" w:rsidP="00003AB8">
      <w:pPr>
        <w:pStyle w:val="ListParagraph"/>
        <w:tabs>
          <w:tab w:val="left" w:pos="1701"/>
        </w:tabs>
        <w:snapToGrid w:val="0"/>
        <w:spacing w:line="300" w:lineRule="auto"/>
        <w:ind w:left="284"/>
        <w:contextualSpacing w:val="0"/>
        <w:jc w:val="both"/>
        <w:rPr>
          <w:rFonts w:ascii="Tahoma" w:hAnsi="Tahoma" w:cs="Tahoma"/>
          <w:bCs/>
          <w:lang w:val="id-ID"/>
        </w:rPr>
      </w:pPr>
    </w:p>
    <w:p w14:paraId="2461BB22" w14:textId="40586431" w:rsidR="00D04B2D" w:rsidRPr="00EA0984" w:rsidRDefault="00D04B2D" w:rsidP="00003AB8">
      <w:pPr>
        <w:pStyle w:val="ListParagraph"/>
        <w:tabs>
          <w:tab w:val="left" w:pos="1701"/>
        </w:tabs>
        <w:snapToGrid w:val="0"/>
        <w:spacing w:line="300" w:lineRule="auto"/>
        <w:ind w:left="0"/>
        <w:contextualSpacing w:val="0"/>
        <w:jc w:val="both"/>
        <w:rPr>
          <w:rFonts w:ascii="Tahoma" w:hAnsi="Tahoma" w:cs="Tahoma"/>
          <w:b/>
          <w:lang w:val="id-ID"/>
        </w:rPr>
      </w:pPr>
      <w:r w:rsidRPr="00EA0984">
        <w:rPr>
          <w:rFonts w:ascii="Tahoma" w:hAnsi="Tahoma" w:cs="Tahoma"/>
          <w:b/>
          <w:lang w:val="id-ID"/>
        </w:rPr>
        <w:t xml:space="preserve">Demikian Berita Acara ini dibuat sebagai hasil </w:t>
      </w:r>
      <w:r w:rsidR="00A848CD" w:rsidRPr="00EA0984">
        <w:rPr>
          <w:rFonts w:ascii="Tahoma" w:hAnsi="Tahoma" w:cs="Tahoma"/>
          <w:b/>
          <w:lang w:val="id-ID"/>
        </w:rPr>
        <w:t xml:space="preserve">verifikasi </w:t>
      </w:r>
      <w:r w:rsidR="00D558A5" w:rsidRPr="00EA0984">
        <w:rPr>
          <w:rFonts w:ascii="Tahoma" w:hAnsi="Tahoma" w:cs="Tahoma"/>
          <w:b/>
          <w:lang w:val="id-ID"/>
        </w:rPr>
        <w:t>untuk digunakan sebagaimana mestinya.</w:t>
      </w:r>
    </w:p>
    <w:p w14:paraId="5454CC82" w14:textId="782D1ABC" w:rsidR="00655902" w:rsidRPr="00EA0984" w:rsidRDefault="00655902" w:rsidP="00003AB8">
      <w:pPr>
        <w:pStyle w:val="ListParagraph"/>
        <w:tabs>
          <w:tab w:val="left" w:pos="1701"/>
        </w:tabs>
        <w:snapToGrid w:val="0"/>
        <w:spacing w:line="300" w:lineRule="auto"/>
        <w:ind w:left="0"/>
        <w:contextualSpacing w:val="0"/>
        <w:jc w:val="both"/>
        <w:rPr>
          <w:rFonts w:ascii="Tahoma" w:hAnsi="Tahoma" w:cs="Tahoma"/>
          <w:b/>
          <w:lang w:val="id-ID"/>
        </w:rPr>
      </w:pPr>
    </w:p>
    <w:p w14:paraId="75678CD0" w14:textId="209204C5" w:rsidR="00003AB8" w:rsidRPr="00EA0984" w:rsidRDefault="00003AB8" w:rsidP="00003AB8">
      <w:pPr>
        <w:pStyle w:val="ListParagraph"/>
        <w:tabs>
          <w:tab w:val="left" w:pos="1701"/>
        </w:tabs>
        <w:snapToGrid w:val="0"/>
        <w:spacing w:line="300" w:lineRule="auto"/>
        <w:ind w:left="0"/>
        <w:contextualSpacing w:val="0"/>
        <w:jc w:val="both"/>
        <w:rPr>
          <w:rFonts w:ascii="Tahoma" w:hAnsi="Tahoma" w:cs="Tahoma"/>
          <w:b/>
          <w:lang w:val="id-ID"/>
        </w:rPr>
      </w:pPr>
    </w:p>
    <w:p w14:paraId="1CCDC120" w14:textId="1C76AE03" w:rsidR="00003AB8" w:rsidRPr="00EA0984" w:rsidRDefault="00003AB8" w:rsidP="00003AB8">
      <w:pPr>
        <w:pStyle w:val="ListParagraph"/>
        <w:tabs>
          <w:tab w:val="left" w:pos="1701"/>
        </w:tabs>
        <w:snapToGrid w:val="0"/>
        <w:spacing w:line="300" w:lineRule="auto"/>
        <w:ind w:left="0"/>
        <w:contextualSpacing w:val="0"/>
        <w:jc w:val="both"/>
        <w:rPr>
          <w:rFonts w:ascii="Tahoma" w:hAnsi="Tahoma" w:cs="Tahoma"/>
          <w:b/>
          <w:lang w:val="id-ID"/>
        </w:rPr>
      </w:pPr>
    </w:p>
    <w:p w14:paraId="0FFE6436" w14:textId="2D572B28" w:rsidR="00003AB8" w:rsidRPr="00EA0984" w:rsidRDefault="00003AB8" w:rsidP="00003AB8">
      <w:pPr>
        <w:pStyle w:val="ListParagraph"/>
        <w:tabs>
          <w:tab w:val="left" w:pos="1701"/>
        </w:tabs>
        <w:snapToGrid w:val="0"/>
        <w:spacing w:line="300" w:lineRule="auto"/>
        <w:ind w:left="0"/>
        <w:contextualSpacing w:val="0"/>
        <w:jc w:val="both"/>
        <w:rPr>
          <w:rFonts w:ascii="Tahoma" w:hAnsi="Tahoma" w:cs="Tahoma"/>
          <w:b/>
          <w:lang w:val="id-ID"/>
        </w:rPr>
      </w:pPr>
    </w:p>
    <w:p w14:paraId="041F7893" w14:textId="4661471D" w:rsidR="00003AB8" w:rsidRPr="00EA0984" w:rsidRDefault="00003AB8" w:rsidP="00655902">
      <w:pPr>
        <w:pStyle w:val="ListParagraph"/>
        <w:tabs>
          <w:tab w:val="left" w:pos="1701"/>
        </w:tabs>
        <w:spacing w:before="240" w:line="312" w:lineRule="auto"/>
        <w:ind w:left="0"/>
        <w:jc w:val="both"/>
        <w:rPr>
          <w:rFonts w:ascii="Tahoma" w:hAnsi="Tahoma" w:cs="Tahoma"/>
          <w:b/>
          <w:lang w:val="id-ID"/>
        </w:rPr>
      </w:pPr>
    </w:p>
    <w:p w14:paraId="1CF207B7" w14:textId="0C1ECBB4" w:rsidR="00003AB8" w:rsidRPr="00EA0984" w:rsidRDefault="00003AB8" w:rsidP="00655902">
      <w:pPr>
        <w:pStyle w:val="ListParagraph"/>
        <w:tabs>
          <w:tab w:val="left" w:pos="1701"/>
        </w:tabs>
        <w:spacing w:before="240" w:line="312" w:lineRule="auto"/>
        <w:ind w:left="0"/>
        <w:jc w:val="both"/>
        <w:rPr>
          <w:rFonts w:ascii="Tahoma" w:hAnsi="Tahoma" w:cs="Tahoma"/>
          <w:b/>
          <w:lang w:val="id-ID"/>
        </w:rPr>
      </w:pPr>
    </w:p>
    <w:p w14:paraId="1479722A" w14:textId="121D6A76" w:rsidR="00003AB8" w:rsidRPr="00EA0984" w:rsidRDefault="00003AB8" w:rsidP="00655902">
      <w:pPr>
        <w:pStyle w:val="ListParagraph"/>
        <w:tabs>
          <w:tab w:val="left" w:pos="1701"/>
        </w:tabs>
        <w:spacing w:before="240" w:line="312" w:lineRule="auto"/>
        <w:ind w:left="0"/>
        <w:jc w:val="both"/>
        <w:rPr>
          <w:rFonts w:ascii="Tahoma" w:hAnsi="Tahoma" w:cs="Tahoma"/>
          <w:b/>
          <w:lang w:val="id-ID"/>
        </w:rPr>
      </w:pPr>
    </w:p>
    <w:p w14:paraId="0D89E2FF" w14:textId="7DD617F7" w:rsidR="00003AB8" w:rsidRPr="00EA0984" w:rsidRDefault="00003AB8" w:rsidP="00655902">
      <w:pPr>
        <w:pStyle w:val="ListParagraph"/>
        <w:tabs>
          <w:tab w:val="left" w:pos="1701"/>
        </w:tabs>
        <w:spacing w:before="240" w:line="312" w:lineRule="auto"/>
        <w:ind w:left="0"/>
        <w:jc w:val="both"/>
        <w:rPr>
          <w:rFonts w:ascii="Tahoma" w:hAnsi="Tahoma" w:cs="Tahoma"/>
          <w:b/>
          <w:lang w:val="id-ID"/>
        </w:rPr>
      </w:pPr>
    </w:p>
    <w:p w14:paraId="19625BF0" w14:textId="298AE3BF" w:rsidR="00003AB8" w:rsidRPr="00EA0984" w:rsidRDefault="00003AB8" w:rsidP="00655902">
      <w:pPr>
        <w:pStyle w:val="ListParagraph"/>
        <w:tabs>
          <w:tab w:val="left" w:pos="1701"/>
        </w:tabs>
        <w:spacing w:before="240" w:line="312" w:lineRule="auto"/>
        <w:ind w:left="0"/>
        <w:jc w:val="both"/>
        <w:rPr>
          <w:rFonts w:ascii="Tahoma" w:hAnsi="Tahoma" w:cs="Tahoma"/>
          <w:b/>
          <w:lang w:val="id-ID"/>
        </w:rPr>
      </w:pPr>
    </w:p>
    <w:p w14:paraId="504FDB18" w14:textId="22951737" w:rsidR="00003AB8" w:rsidRPr="00EA0984" w:rsidRDefault="00003AB8" w:rsidP="00655902">
      <w:pPr>
        <w:pStyle w:val="ListParagraph"/>
        <w:tabs>
          <w:tab w:val="left" w:pos="1701"/>
        </w:tabs>
        <w:spacing w:before="240" w:line="312" w:lineRule="auto"/>
        <w:ind w:left="0"/>
        <w:jc w:val="both"/>
        <w:rPr>
          <w:rFonts w:ascii="Tahoma" w:hAnsi="Tahoma" w:cs="Tahoma"/>
          <w:b/>
          <w:lang w:val="id-ID"/>
        </w:rPr>
      </w:pPr>
    </w:p>
    <w:p w14:paraId="4CA8573F" w14:textId="7127E38D" w:rsidR="00003AB8" w:rsidRPr="00EA0984" w:rsidRDefault="00003AB8" w:rsidP="00655902">
      <w:pPr>
        <w:pStyle w:val="ListParagraph"/>
        <w:tabs>
          <w:tab w:val="left" w:pos="1701"/>
        </w:tabs>
        <w:spacing w:before="240" w:line="312" w:lineRule="auto"/>
        <w:ind w:left="0"/>
        <w:jc w:val="both"/>
        <w:rPr>
          <w:rFonts w:ascii="Tahoma" w:hAnsi="Tahoma" w:cs="Tahoma"/>
          <w:b/>
          <w:lang w:val="id-ID"/>
        </w:rPr>
      </w:pPr>
    </w:p>
    <w:p w14:paraId="225185FF" w14:textId="2C8E3F29" w:rsidR="00003AB8" w:rsidRPr="00EA0984" w:rsidRDefault="00003AB8" w:rsidP="00655902">
      <w:pPr>
        <w:pStyle w:val="ListParagraph"/>
        <w:tabs>
          <w:tab w:val="left" w:pos="1701"/>
        </w:tabs>
        <w:spacing w:before="240" w:line="312" w:lineRule="auto"/>
        <w:ind w:left="0"/>
        <w:jc w:val="both"/>
        <w:rPr>
          <w:rFonts w:ascii="Tahoma" w:hAnsi="Tahoma" w:cs="Tahoma"/>
          <w:b/>
          <w:lang w:val="id-ID"/>
        </w:rPr>
      </w:pPr>
    </w:p>
    <w:p w14:paraId="6819D239" w14:textId="41A2B5BD" w:rsidR="00003AB8" w:rsidRPr="00EA0984" w:rsidRDefault="00003AB8" w:rsidP="00655902">
      <w:pPr>
        <w:pStyle w:val="ListParagraph"/>
        <w:tabs>
          <w:tab w:val="left" w:pos="1701"/>
        </w:tabs>
        <w:spacing w:before="240" w:line="312" w:lineRule="auto"/>
        <w:ind w:left="0"/>
        <w:jc w:val="both"/>
        <w:rPr>
          <w:rFonts w:ascii="Tahoma" w:hAnsi="Tahoma" w:cs="Tahoma"/>
          <w:b/>
          <w:lang w:val="id-ID"/>
        </w:rPr>
      </w:pPr>
    </w:p>
    <w:p w14:paraId="1A22F61E" w14:textId="77777777" w:rsidR="00003AB8" w:rsidRPr="00EA0984" w:rsidRDefault="00003AB8" w:rsidP="00655902">
      <w:pPr>
        <w:pStyle w:val="ListParagraph"/>
        <w:tabs>
          <w:tab w:val="left" w:pos="1701"/>
        </w:tabs>
        <w:spacing w:before="240" w:line="312" w:lineRule="auto"/>
        <w:ind w:left="0"/>
        <w:jc w:val="both"/>
        <w:rPr>
          <w:rFonts w:ascii="Tahoma" w:hAnsi="Tahoma" w:cs="Tahoma"/>
          <w:b/>
          <w:lang w:val="id-ID"/>
        </w:rPr>
      </w:pPr>
    </w:p>
    <w:p w14:paraId="287ADDC6" w14:textId="77777777" w:rsidR="00003AB8" w:rsidRPr="00EA0984" w:rsidRDefault="00003AB8" w:rsidP="00655902">
      <w:pPr>
        <w:pStyle w:val="ListParagraph"/>
        <w:tabs>
          <w:tab w:val="left" w:pos="1701"/>
        </w:tabs>
        <w:spacing w:before="240" w:line="312" w:lineRule="auto"/>
        <w:ind w:left="0"/>
        <w:jc w:val="both"/>
        <w:rPr>
          <w:rFonts w:ascii="Tahoma" w:hAnsi="Tahoma" w:cs="Tahoma"/>
          <w:b/>
          <w:lang w:val="id-ID"/>
        </w:rPr>
      </w:pPr>
    </w:p>
    <w:p w14:paraId="54368A2A" w14:textId="4A48AA4D" w:rsidR="00D04B2D" w:rsidRPr="00EA0984" w:rsidRDefault="00200127" w:rsidP="00704773">
      <w:pPr>
        <w:tabs>
          <w:tab w:val="left" w:pos="1843"/>
        </w:tabs>
        <w:ind w:left="1843" w:hanging="1843"/>
        <w:jc w:val="both"/>
        <w:rPr>
          <w:rFonts w:ascii="Tahoma" w:hAnsi="Tahoma" w:cs="Tahoma"/>
          <w:b/>
          <w:color w:val="FF0000"/>
          <w:lang w:val="id-ID"/>
        </w:rPr>
      </w:pPr>
      <w:r w:rsidRPr="00EA0984">
        <w:rPr>
          <w:rFonts w:ascii="Tahoma" w:hAnsi="Tahoma" w:cs="Tahoma"/>
          <w:b/>
          <w:lang w:val="id-ID"/>
        </w:rPr>
        <w:t>LAMPIRAN 1 : DAFTAR HADIR</w:t>
      </w:r>
      <w:r w:rsidR="003B2144" w:rsidRPr="00EA0984">
        <w:rPr>
          <w:rFonts w:ascii="Tahoma" w:hAnsi="Tahoma" w:cs="Tahoma"/>
          <w:b/>
          <w:lang w:val="id-ID"/>
        </w:rPr>
        <w:t xml:space="preserve"> </w:t>
      </w:r>
    </w:p>
    <w:p w14:paraId="4B5F5F86" w14:textId="77777777" w:rsidR="00200127" w:rsidRPr="00EA0984" w:rsidRDefault="00200127" w:rsidP="00200127">
      <w:pPr>
        <w:tabs>
          <w:tab w:val="left" w:pos="1701"/>
        </w:tabs>
        <w:jc w:val="both"/>
        <w:rPr>
          <w:rFonts w:ascii="Tahoma" w:hAnsi="Tahoma" w:cs="Tahoma"/>
          <w:b/>
          <w:lang w:val="id-ID"/>
        </w:rPr>
      </w:pPr>
    </w:p>
    <w:tbl>
      <w:tblPr>
        <w:tblStyle w:val="TableGrid"/>
        <w:tblW w:w="0" w:type="auto"/>
        <w:tblInd w:w="108" w:type="dxa"/>
        <w:tblLayout w:type="fixed"/>
        <w:tblLook w:val="04A0" w:firstRow="1" w:lastRow="0" w:firstColumn="1" w:lastColumn="0" w:noHBand="0" w:noVBand="1"/>
      </w:tblPr>
      <w:tblGrid>
        <w:gridCol w:w="817"/>
        <w:gridCol w:w="3249"/>
        <w:gridCol w:w="11"/>
        <w:gridCol w:w="2693"/>
        <w:gridCol w:w="1470"/>
        <w:gridCol w:w="11"/>
        <w:gridCol w:w="1638"/>
      </w:tblGrid>
      <w:tr w:rsidR="00B5494C" w:rsidRPr="00EA0984" w14:paraId="5172ACDC" w14:textId="77777777" w:rsidTr="00200127">
        <w:tc>
          <w:tcPr>
            <w:tcW w:w="9889" w:type="dxa"/>
            <w:gridSpan w:val="7"/>
            <w:shd w:val="clear" w:color="auto" w:fill="BFBFBF" w:themeFill="background1" w:themeFillShade="BF"/>
          </w:tcPr>
          <w:p w14:paraId="24E07198" w14:textId="77777777" w:rsidR="00B5494C" w:rsidRPr="00EA0984" w:rsidRDefault="00B5494C" w:rsidP="00B5494C">
            <w:pPr>
              <w:pStyle w:val="ListParagraph"/>
              <w:tabs>
                <w:tab w:val="left" w:pos="1701"/>
              </w:tabs>
              <w:ind w:left="0"/>
              <w:jc w:val="center"/>
              <w:rPr>
                <w:rFonts w:ascii="Tahoma" w:hAnsi="Tahoma" w:cs="Tahoma"/>
                <w:b/>
                <w:lang w:val="id-ID"/>
              </w:rPr>
            </w:pPr>
            <w:r w:rsidRPr="00EA0984">
              <w:rPr>
                <w:rFonts w:ascii="Tahoma" w:hAnsi="Tahoma" w:cs="Tahoma"/>
                <w:b/>
                <w:lang w:val="id-ID"/>
              </w:rPr>
              <w:t>TIM VERIFIKASI</w:t>
            </w:r>
          </w:p>
        </w:tc>
      </w:tr>
      <w:tr w:rsidR="00B5494C" w:rsidRPr="00EA0984" w14:paraId="1327EE77" w14:textId="77777777" w:rsidTr="00200127">
        <w:tc>
          <w:tcPr>
            <w:tcW w:w="817" w:type="dxa"/>
            <w:shd w:val="clear" w:color="auto" w:fill="BFBFBF" w:themeFill="background1" w:themeFillShade="BF"/>
          </w:tcPr>
          <w:p w14:paraId="375E4931" w14:textId="77777777" w:rsidR="00B5494C" w:rsidRPr="00EA0984" w:rsidRDefault="00B5494C" w:rsidP="00B5494C">
            <w:pPr>
              <w:pStyle w:val="ListParagraph"/>
              <w:tabs>
                <w:tab w:val="left" w:pos="1701"/>
              </w:tabs>
              <w:ind w:left="0"/>
              <w:jc w:val="center"/>
              <w:rPr>
                <w:rFonts w:ascii="Tahoma" w:hAnsi="Tahoma" w:cs="Tahoma"/>
                <w:b/>
                <w:lang w:val="id-ID"/>
              </w:rPr>
            </w:pPr>
            <w:r w:rsidRPr="00EA0984">
              <w:rPr>
                <w:rFonts w:ascii="Tahoma" w:hAnsi="Tahoma" w:cs="Tahoma"/>
                <w:b/>
                <w:lang w:val="id-ID"/>
              </w:rPr>
              <w:t>NO</w:t>
            </w:r>
          </w:p>
        </w:tc>
        <w:tc>
          <w:tcPr>
            <w:tcW w:w="3260" w:type="dxa"/>
            <w:gridSpan w:val="2"/>
            <w:shd w:val="clear" w:color="auto" w:fill="BFBFBF" w:themeFill="background1" w:themeFillShade="BF"/>
          </w:tcPr>
          <w:p w14:paraId="372AAB67" w14:textId="77777777" w:rsidR="00B5494C" w:rsidRPr="00EA0984" w:rsidRDefault="00B5494C" w:rsidP="00B5494C">
            <w:pPr>
              <w:pStyle w:val="ListParagraph"/>
              <w:tabs>
                <w:tab w:val="left" w:pos="1701"/>
              </w:tabs>
              <w:ind w:left="0"/>
              <w:jc w:val="center"/>
              <w:rPr>
                <w:rFonts w:ascii="Tahoma" w:hAnsi="Tahoma" w:cs="Tahoma"/>
                <w:b/>
                <w:lang w:val="id-ID"/>
              </w:rPr>
            </w:pPr>
            <w:r w:rsidRPr="00EA0984">
              <w:rPr>
                <w:rFonts w:ascii="Tahoma" w:hAnsi="Tahoma" w:cs="Tahoma"/>
                <w:b/>
                <w:lang w:val="id-ID"/>
              </w:rPr>
              <w:t>NAMA</w:t>
            </w:r>
          </w:p>
        </w:tc>
        <w:tc>
          <w:tcPr>
            <w:tcW w:w="2693" w:type="dxa"/>
            <w:shd w:val="clear" w:color="auto" w:fill="BFBFBF" w:themeFill="background1" w:themeFillShade="BF"/>
          </w:tcPr>
          <w:p w14:paraId="7AFE56A5" w14:textId="77777777" w:rsidR="00B5494C" w:rsidRPr="00EA0984" w:rsidRDefault="00B5494C" w:rsidP="00B5494C">
            <w:pPr>
              <w:pStyle w:val="ListParagraph"/>
              <w:tabs>
                <w:tab w:val="left" w:pos="1701"/>
              </w:tabs>
              <w:ind w:left="0"/>
              <w:jc w:val="center"/>
              <w:rPr>
                <w:rFonts w:ascii="Tahoma" w:hAnsi="Tahoma" w:cs="Tahoma"/>
                <w:b/>
                <w:lang w:val="id-ID"/>
              </w:rPr>
            </w:pPr>
            <w:r w:rsidRPr="00EA0984">
              <w:rPr>
                <w:rFonts w:ascii="Tahoma" w:hAnsi="Tahoma" w:cs="Tahoma"/>
                <w:b/>
                <w:lang w:val="id-ID"/>
              </w:rPr>
              <w:t>SKPD</w:t>
            </w:r>
          </w:p>
        </w:tc>
        <w:tc>
          <w:tcPr>
            <w:tcW w:w="3119" w:type="dxa"/>
            <w:gridSpan w:val="3"/>
            <w:shd w:val="clear" w:color="auto" w:fill="BFBFBF" w:themeFill="background1" w:themeFillShade="BF"/>
          </w:tcPr>
          <w:p w14:paraId="0A4EFC0B" w14:textId="77777777" w:rsidR="00B5494C" w:rsidRPr="00EA0984" w:rsidRDefault="00B5494C" w:rsidP="00B5494C">
            <w:pPr>
              <w:pStyle w:val="ListParagraph"/>
              <w:tabs>
                <w:tab w:val="left" w:pos="1701"/>
              </w:tabs>
              <w:ind w:left="0"/>
              <w:jc w:val="center"/>
              <w:rPr>
                <w:rFonts w:ascii="Tahoma" w:hAnsi="Tahoma" w:cs="Tahoma"/>
                <w:b/>
                <w:lang w:val="id-ID"/>
              </w:rPr>
            </w:pPr>
            <w:r w:rsidRPr="00EA0984">
              <w:rPr>
                <w:rFonts w:ascii="Tahoma" w:hAnsi="Tahoma" w:cs="Tahoma"/>
                <w:b/>
                <w:lang w:val="id-ID"/>
              </w:rPr>
              <w:t>TANDATANGAN</w:t>
            </w:r>
          </w:p>
        </w:tc>
      </w:tr>
      <w:tr w:rsidR="00494EB1" w:rsidRPr="00EA0984" w14:paraId="4E0E23CD" w14:textId="77777777" w:rsidTr="00200127">
        <w:tc>
          <w:tcPr>
            <w:tcW w:w="817" w:type="dxa"/>
          </w:tcPr>
          <w:p w14:paraId="7DF4151B" w14:textId="77777777" w:rsidR="00494EB1" w:rsidRPr="00EA0984" w:rsidRDefault="00494EB1" w:rsidP="005D7369">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1</w:t>
            </w:r>
          </w:p>
        </w:tc>
        <w:tc>
          <w:tcPr>
            <w:tcW w:w="3260" w:type="dxa"/>
            <w:gridSpan w:val="2"/>
          </w:tcPr>
          <w:p w14:paraId="17DAB0C3"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3BBBD75F"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304229A2"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1.</w:t>
            </w:r>
          </w:p>
        </w:tc>
        <w:tc>
          <w:tcPr>
            <w:tcW w:w="1649" w:type="dxa"/>
            <w:gridSpan w:val="2"/>
            <w:tcBorders>
              <w:left w:val="nil"/>
            </w:tcBorders>
          </w:tcPr>
          <w:p w14:paraId="754408AF"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r>
      <w:tr w:rsidR="00494EB1" w:rsidRPr="00EA0984" w14:paraId="7305CEA9" w14:textId="77777777" w:rsidTr="00200127">
        <w:tc>
          <w:tcPr>
            <w:tcW w:w="817" w:type="dxa"/>
          </w:tcPr>
          <w:p w14:paraId="0F803DA0" w14:textId="77777777" w:rsidR="00494EB1" w:rsidRPr="00EA0984" w:rsidRDefault="00494EB1" w:rsidP="005D7369">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2</w:t>
            </w:r>
          </w:p>
        </w:tc>
        <w:tc>
          <w:tcPr>
            <w:tcW w:w="3260" w:type="dxa"/>
            <w:gridSpan w:val="2"/>
          </w:tcPr>
          <w:p w14:paraId="45C8E7E9"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4775A5BE"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07644A89"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1649" w:type="dxa"/>
            <w:gridSpan w:val="2"/>
            <w:tcBorders>
              <w:left w:val="nil"/>
            </w:tcBorders>
          </w:tcPr>
          <w:p w14:paraId="2D8C1B73"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2.</w:t>
            </w:r>
          </w:p>
        </w:tc>
      </w:tr>
      <w:tr w:rsidR="00494EB1" w:rsidRPr="00EA0984" w14:paraId="071DA5F1" w14:textId="77777777" w:rsidTr="00200127">
        <w:tc>
          <w:tcPr>
            <w:tcW w:w="817" w:type="dxa"/>
          </w:tcPr>
          <w:p w14:paraId="40D618F7" w14:textId="77777777" w:rsidR="00494EB1" w:rsidRPr="00EA0984" w:rsidRDefault="00494EB1" w:rsidP="005D7369">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3</w:t>
            </w:r>
          </w:p>
        </w:tc>
        <w:tc>
          <w:tcPr>
            <w:tcW w:w="3260" w:type="dxa"/>
            <w:gridSpan w:val="2"/>
          </w:tcPr>
          <w:p w14:paraId="70888109"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3FCB3726"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720F7076"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3.</w:t>
            </w:r>
          </w:p>
        </w:tc>
        <w:tc>
          <w:tcPr>
            <w:tcW w:w="1649" w:type="dxa"/>
            <w:gridSpan w:val="2"/>
            <w:tcBorders>
              <w:left w:val="nil"/>
            </w:tcBorders>
          </w:tcPr>
          <w:p w14:paraId="555A5FE5"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r>
      <w:tr w:rsidR="00494EB1" w:rsidRPr="00EA0984" w14:paraId="58867658" w14:textId="77777777" w:rsidTr="00200127">
        <w:tc>
          <w:tcPr>
            <w:tcW w:w="817" w:type="dxa"/>
          </w:tcPr>
          <w:p w14:paraId="1773C88C" w14:textId="77777777" w:rsidR="00494EB1" w:rsidRPr="00EA0984" w:rsidRDefault="00494EB1" w:rsidP="005D7369">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4</w:t>
            </w:r>
          </w:p>
        </w:tc>
        <w:tc>
          <w:tcPr>
            <w:tcW w:w="3260" w:type="dxa"/>
            <w:gridSpan w:val="2"/>
          </w:tcPr>
          <w:p w14:paraId="4FE16CF6"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161E0BDC"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19B9BF61"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1649" w:type="dxa"/>
            <w:gridSpan w:val="2"/>
            <w:tcBorders>
              <w:left w:val="nil"/>
            </w:tcBorders>
          </w:tcPr>
          <w:p w14:paraId="05EFB885"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4.</w:t>
            </w:r>
          </w:p>
        </w:tc>
      </w:tr>
      <w:tr w:rsidR="00494EB1" w:rsidRPr="00EA0984" w14:paraId="00A935EA" w14:textId="77777777" w:rsidTr="00200127">
        <w:tc>
          <w:tcPr>
            <w:tcW w:w="817" w:type="dxa"/>
          </w:tcPr>
          <w:p w14:paraId="3976F85E" w14:textId="77777777" w:rsidR="00494EB1" w:rsidRPr="00EA0984" w:rsidRDefault="00494EB1" w:rsidP="005D7369">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5</w:t>
            </w:r>
          </w:p>
        </w:tc>
        <w:tc>
          <w:tcPr>
            <w:tcW w:w="3260" w:type="dxa"/>
            <w:gridSpan w:val="2"/>
          </w:tcPr>
          <w:p w14:paraId="2423054B"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6E8ECB3C"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7717B774"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5.</w:t>
            </w:r>
          </w:p>
        </w:tc>
        <w:tc>
          <w:tcPr>
            <w:tcW w:w="1649" w:type="dxa"/>
            <w:gridSpan w:val="2"/>
            <w:tcBorders>
              <w:left w:val="nil"/>
            </w:tcBorders>
          </w:tcPr>
          <w:p w14:paraId="63E5C451"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r>
      <w:tr w:rsidR="00494EB1" w:rsidRPr="00EA0984" w14:paraId="4AEF30E4" w14:textId="77777777" w:rsidTr="00200127">
        <w:tc>
          <w:tcPr>
            <w:tcW w:w="817" w:type="dxa"/>
          </w:tcPr>
          <w:p w14:paraId="7686075B" w14:textId="77777777" w:rsidR="00494EB1" w:rsidRPr="00EA0984" w:rsidRDefault="00494EB1" w:rsidP="005D7369">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6</w:t>
            </w:r>
          </w:p>
        </w:tc>
        <w:tc>
          <w:tcPr>
            <w:tcW w:w="3260" w:type="dxa"/>
            <w:gridSpan w:val="2"/>
          </w:tcPr>
          <w:p w14:paraId="0ED5147D"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1F7FCA1E"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0479980D"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1649" w:type="dxa"/>
            <w:gridSpan w:val="2"/>
            <w:tcBorders>
              <w:left w:val="nil"/>
            </w:tcBorders>
          </w:tcPr>
          <w:p w14:paraId="47CAD236"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6.</w:t>
            </w:r>
          </w:p>
        </w:tc>
      </w:tr>
      <w:tr w:rsidR="00494EB1" w:rsidRPr="00EA0984" w14:paraId="32DA10E5" w14:textId="77777777" w:rsidTr="00200127">
        <w:tc>
          <w:tcPr>
            <w:tcW w:w="817" w:type="dxa"/>
          </w:tcPr>
          <w:p w14:paraId="55337B69" w14:textId="77777777" w:rsidR="00494EB1" w:rsidRPr="00EA0984" w:rsidRDefault="00494EB1" w:rsidP="005D7369">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7</w:t>
            </w:r>
          </w:p>
        </w:tc>
        <w:tc>
          <w:tcPr>
            <w:tcW w:w="3260" w:type="dxa"/>
            <w:gridSpan w:val="2"/>
          </w:tcPr>
          <w:p w14:paraId="33124A28"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5FB3A04B"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09194D31"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7.</w:t>
            </w:r>
          </w:p>
        </w:tc>
        <w:tc>
          <w:tcPr>
            <w:tcW w:w="1649" w:type="dxa"/>
            <w:gridSpan w:val="2"/>
            <w:tcBorders>
              <w:left w:val="nil"/>
            </w:tcBorders>
          </w:tcPr>
          <w:p w14:paraId="2AB31284"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r>
      <w:tr w:rsidR="00494EB1" w:rsidRPr="00EA0984" w14:paraId="57AC6806" w14:textId="77777777" w:rsidTr="00200127">
        <w:tc>
          <w:tcPr>
            <w:tcW w:w="817" w:type="dxa"/>
          </w:tcPr>
          <w:p w14:paraId="72C6EAD8" w14:textId="77777777" w:rsidR="00494EB1" w:rsidRPr="00EA0984" w:rsidRDefault="00494EB1" w:rsidP="005D7369">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8</w:t>
            </w:r>
          </w:p>
        </w:tc>
        <w:tc>
          <w:tcPr>
            <w:tcW w:w="3260" w:type="dxa"/>
            <w:gridSpan w:val="2"/>
          </w:tcPr>
          <w:p w14:paraId="542C4F83"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42F335EC"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076876B4"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1649" w:type="dxa"/>
            <w:gridSpan w:val="2"/>
            <w:tcBorders>
              <w:left w:val="nil"/>
            </w:tcBorders>
          </w:tcPr>
          <w:p w14:paraId="4D9E944F"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8.</w:t>
            </w:r>
          </w:p>
        </w:tc>
      </w:tr>
      <w:tr w:rsidR="00494EB1" w:rsidRPr="00EA0984" w14:paraId="13832FEE" w14:textId="77777777" w:rsidTr="00200127">
        <w:tc>
          <w:tcPr>
            <w:tcW w:w="817" w:type="dxa"/>
          </w:tcPr>
          <w:p w14:paraId="0C1F9968" w14:textId="77777777" w:rsidR="00494EB1" w:rsidRPr="00EA0984" w:rsidRDefault="00494EB1" w:rsidP="005D7369">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9</w:t>
            </w:r>
          </w:p>
        </w:tc>
        <w:tc>
          <w:tcPr>
            <w:tcW w:w="3260" w:type="dxa"/>
            <w:gridSpan w:val="2"/>
          </w:tcPr>
          <w:p w14:paraId="334CDB7C"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268D006F"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0A567ABE"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9.</w:t>
            </w:r>
          </w:p>
        </w:tc>
        <w:tc>
          <w:tcPr>
            <w:tcW w:w="1649" w:type="dxa"/>
            <w:gridSpan w:val="2"/>
            <w:tcBorders>
              <w:left w:val="nil"/>
            </w:tcBorders>
          </w:tcPr>
          <w:p w14:paraId="32AF8B63"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r>
      <w:tr w:rsidR="00494EB1" w:rsidRPr="00EA0984" w14:paraId="58E73CAE" w14:textId="77777777" w:rsidTr="00200127">
        <w:tc>
          <w:tcPr>
            <w:tcW w:w="817" w:type="dxa"/>
          </w:tcPr>
          <w:p w14:paraId="2AD28492" w14:textId="77777777" w:rsidR="00494EB1" w:rsidRPr="00EA0984" w:rsidRDefault="00494EB1" w:rsidP="005D7369">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10</w:t>
            </w:r>
          </w:p>
        </w:tc>
        <w:tc>
          <w:tcPr>
            <w:tcW w:w="3260" w:type="dxa"/>
            <w:gridSpan w:val="2"/>
          </w:tcPr>
          <w:p w14:paraId="693496F9"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2190C8AB"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4A6F056A"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p>
        </w:tc>
        <w:tc>
          <w:tcPr>
            <w:tcW w:w="1649" w:type="dxa"/>
            <w:gridSpan w:val="2"/>
            <w:tcBorders>
              <w:left w:val="nil"/>
            </w:tcBorders>
          </w:tcPr>
          <w:p w14:paraId="202F7D50" w14:textId="77777777" w:rsidR="00494EB1" w:rsidRPr="00EA0984" w:rsidRDefault="00494EB1" w:rsidP="005D7369">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10.</w:t>
            </w:r>
          </w:p>
        </w:tc>
      </w:tr>
      <w:tr w:rsidR="00B5494C" w:rsidRPr="00EA0984" w14:paraId="6B3484E1" w14:textId="77777777" w:rsidTr="00200127">
        <w:tc>
          <w:tcPr>
            <w:tcW w:w="817" w:type="dxa"/>
          </w:tcPr>
          <w:p w14:paraId="3A0FB827" w14:textId="77777777" w:rsidR="00B5494C" w:rsidRPr="00EA0984" w:rsidRDefault="00B5494C" w:rsidP="00FB5EA6">
            <w:pPr>
              <w:pStyle w:val="ListParagraph"/>
              <w:tabs>
                <w:tab w:val="left" w:pos="1701"/>
              </w:tabs>
              <w:ind w:left="0"/>
              <w:jc w:val="both"/>
              <w:rPr>
                <w:rFonts w:ascii="Tahoma" w:hAnsi="Tahoma" w:cs="Tahoma"/>
                <w:lang w:val="id-ID"/>
              </w:rPr>
            </w:pPr>
          </w:p>
        </w:tc>
        <w:tc>
          <w:tcPr>
            <w:tcW w:w="3260" w:type="dxa"/>
            <w:gridSpan w:val="2"/>
          </w:tcPr>
          <w:p w14:paraId="08187AF3" w14:textId="77777777" w:rsidR="00B5494C" w:rsidRPr="00EA0984" w:rsidRDefault="00B5494C" w:rsidP="00FB5EA6">
            <w:pPr>
              <w:pStyle w:val="ListParagraph"/>
              <w:tabs>
                <w:tab w:val="left" w:pos="1701"/>
              </w:tabs>
              <w:ind w:left="0"/>
              <w:jc w:val="both"/>
              <w:rPr>
                <w:rFonts w:ascii="Tahoma" w:hAnsi="Tahoma" w:cs="Tahoma"/>
                <w:lang w:val="id-ID"/>
              </w:rPr>
            </w:pPr>
          </w:p>
        </w:tc>
        <w:tc>
          <w:tcPr>
            <w:tcW w:w="2693" w:type="dxa"/>
          </w:tcPr>
          <w:p w14:paraId="2E317A65" w14:textId="77777777" w:rsidR="00B5494C" w:rsidRPr="00EA0984" w:rsidRDefault="00B5494C" w:rsidP="00FB5EA6">
            <w:pPr>
              <w:pStyle w:val="ListParagraph"/>
              <w:tabs>
                <w:tab w:val="left" w:pos="1701"/>
              </w:tabs>
              <w:ind w:left="0"/>
              <w:jc w:val="both"/>
              <w:rPr>
                <w:rFonts w:ascii="Tahoma" w:hAnsi="Tahoma" w:cs="Tahoma"/>
                <w:lang w:val="id-ID"/>
              </w:rPr>
            </w:pPr>
          </w:p>
        </w:tc>
        <w:tc>
          <w:tcPr>
            <w:tcW w:w="3119" w:type="dxa"/>
            <w:gridSpan w:val="3"/>
          </w:tcPr>
          <w:p w14:paraId="3B313E6C" w14:textId="77777777" w:rsidR="00B5494C" w:rsidRPr="00EA0984" w:rsidRDefault="00B5494C" w:rsidP="00FB5EA6">
            <w:pPr>
              <w:pStyle w:val="ListParagraph"/>
              <w:tabs>
                <w:tab w:val="left" w:pos="1701"/>
              </w:tabs>
              <w:ind w:left="0"/>
              <w:jc w:val="both"/>
              <w:rPr>
                <w:rFonts w:ascii="Tahoma" w:hAnsi="Tahoma" w:cs="Tahoma"/>
                <w:lang w:val="id-ID"/>
              </w:rPr>
            </w:pPr>
          </w:p>
        </w:tc>
      </w:tr>
      <w:tr w:rsidR="00B5494C" w:rsidRPr="00EA0984" w14:paraId="587EA8CF" w14:textId="77777777" w:rsidTr="00200127">
        <w:tc>
          <w:tcPr>
            <w:tcW w:w="9889" w:type="dxa"/>
            <w:gridSpan w:val="7"/>
            <w:shd w:val="clear" w:color="auto" w:fill="BFBFBF" w:themeFill="background1" w:themeFillShade="BF"/>
          </w:tcPr>
          <w:p w14:paraId="58DAAF29" w14:textId="32926A0D" w:rsidR="00B5494C" w:rsidRPr="00EA0984" w:rsidRDefault="00B5494C" w:rsidP="00FB5EA6">
            <w:pPr>
              <w:pStyle w:val="ListParagraph"/>
              <w:tabs>
                <w:tab w:val="left" w:pos="1701"/>
              </w:tabs>
              <w:ind w:left="0"/>
              <w:jc w:val="both"/>
              <w:rPr>
                <w:rFonts w:ascii="Tahoma" w:hAnsi="Tahoma" w:cs="Tahoma"/>
                <w:b/>
                <w:lang w:val="id-ID"/>
              </w:rPr>
            </w:pPr>
            <w:r w:rsidRPr="00EA0984">
              <w:rPr>
                <w:rFonts w:ascii="Tahoma" w:hAnsi="Tahoma" w:cs="Tahoma"/>
                <w:b/>
                <w:lang w:val="id-ID"/>
              </w:rPr>
              <w:t xml:space="preserve">PERANGKAT DAERAH YANG DIBAHAS : </w:t>
            </w:r>
          </w:p>
        </w:tc>
      </w:tr>
      <w:tr w:rsidR="00B5494C" w:rsidRPr="00EA0984" w14:paraId="225F6F3D" w14:textId="77777777" w:rsidTr="00200127">
        <w:tc>
          <w:tcPr>
            <w:tcW w:w="817" w:type="dxa"/>
            <w:shd w:val="clear" w:color="auto" w:fill="BFBFBF" w:themeFill="background1" w:themeFillShade="BF"/>
          </w:tcPr>
          <w:p w14:paraId="0E1F0324" w14:textId="77777777" w:rsidR="00B5494C" w:rsidRPr="00EA0984" w:rsidRDefault="00B5494C" w:rsidP="00B5494C">
            <w:pPr>
              <w:pStyle w:val="ListParagraph"/>
              <w:tabs>
                <w:tab w:val="left" w:pos="1701"/>
              </w:tabs>
              <w:ind w:left="0"/>
              <w:jc w:val="center"/>
              <w:rPr>
                <w:rFonts w:ascii="Tahoma" w:hAnsi="Tahoma" w:cs="Tahoma"/>
                <w:b/>
                <w:lang w:val="id-ID"/>
              </w:rPr>
            </w:pPr>
            <w:r w:rsidRPr="00EA0984">
              <w:rPr>
                <w:rFonts w:ascii="Tahoma" w:hAnsi="Tahoma" w:cs="Tahoma"/>
                <w:b/>
                <w:lang w:val="id-ID"/>
              </w:rPr>
              <w:t>No</w:t>
            </w:r>
          </w:p>
        </w:tc>
        <w:tc>
          <w:tcPr>
            <w:tcW w:w="3249" w:type="dxa"/>
            <w:shd w:val="clear" w:color="auto" w:fill="BFBFBF" w:themeFill="background1" w:themeFillShade="BF"/>
          </w:tcPr>
          <w:p w14:paraId="56C82BCE" w14:textId="77777777" w:rsidR="00B5494C" w:rsidRPr="00EA0984" w:rsidRDefault="00B5494C" w:rsidP="00B5494C">
            <w:pPr>
              <w:pStyle w:val="ListParagraph"/>
              <w:tabs>
                <w:tab w:val="left" w:pos="1701"/>
              </w:tabs>
              <w:ind w:left="0"/>
              <w:jc w:val="center"/>
              <w:rPr>
                <w:rFonts w:ascii="Tahoma" w:hAnsi="Tahoma" w:cs="Tahoma"/>
                <w:b/>
                <w:lang w:val="id-ID"/>
              </w:rPr>
            </w:pPr>
            <w:r w:rsidRPr="00EA0984">
              <w:rPr>
                <w:rFonts w:ascii="Tahoma" w:hAnsi="Tahoma" w:cs="Tahoma"/>
                <w:b/>
                <w:lang w:val="id-ID"/>
              </w:rPr>
              <w:t>NAMA</w:t>
            </w:r>
          </w:p>
        </w:tc>
        <w:tc>
          <w:tcPr>
            <w:tcW w:w="2704" w:type="dxa"/>
            <w:gridSpan w:val="2"/>
            <w:shd w:val="clear" w:color="auto" w:fill="BFBFBF" w:themeFill="background1" w:themeFillShade="BF"/>
          </w:tcPr>
          <w:p w14:paraId="584572B9" w14:textId="77777777" w:rsidR="00B5494C" w:rsidRPr="00EA0984" w:rsidRDefault="00B5494C" w:rsidP="00B5494C">
            <w:pPr>
              <w:pStyle w:val="ListParagraph"/>
              <w:tabs>
                <w:tab w:val="left" w:pos="1701"/>
              </w:tabs>
              <w:ind w:left="0"/>
              <w:jc w:val="center"/>
              <w:rPr>
                <w:rFonts w:ascii="Tahoma" w:hAnsi="Tahoma" w:cs="Tahoma"/>
                <w:b/>
                <w:lang w:val="id-ID"/>
              </w:rPr>
            </w:pPr>
            <w:r w:rsidRPr="00EA0984">
              <w:rPr>
                <w:rFonts w:ascii="Tahoma" w:hAnsi="Tahoma" w:cs="Tahoma"/>
                <w:b/>
                <w:lang w:val="id-ID"/>
              </w:rPr>
              <w:t>JABATAN</w:t>
            </w:r>
          </w:p>
        </w:tc>
        <w:tc>
          <w:tcPr>
            <w:tcW w:w="3119" w:type="dxa"/>
            <w:gridSpan w:val="3"/>
            <w:shd w:val="clear" w:color="auto" w:fill="BFBFBF" w:themeFill="background1" w:themeFillShade="BF"/>
          </w:tcPr>
          <w:p w14:paraId="7B4F0AD4" w14:textId="77777777" w:rsidR="00B5494C" w:rsidRPr="00EA0984" w:rsidRDefault="00B5494C" w:rsidP="00B5494C">
            <w:pPr>
              <w:pStyle w:val="ListParagraph"/>
              <w:tabs>
                <w:tab w:val="left" w:pos="1701"/>
              </w:tabs>
              <w:ind w:left="0"/>
              <w:jc w:val="center"/>
              <w:rPr>
                <w:rFonts w:ascii="Tahoma" w:hAnsi="Tahoma" w:cs="Tahoma"/>
                <w:b/>
                <w:lang w:val="id-ID"/>
              </w:rPr>
            </w:pPr>
            <w:r w:rsidRPr="00EA0984">
              <w:rPr>
                <w:rFonts w:ascii="Tahoma" w:hAnsi="Tahoma" w:cs="Tahoma"/>
                <w:b/>
                <w:lang w:val="id-ID"/>
              </w:rPr>
              <w:t>TANDATANGAN</w:t>
            </w:r>
          </w:p>
        </w:tc>
      </w:tr>
      <w:tr w:rsidR="00494EB1" w:rsidRPr="00EA0984" w14:paraId="3BDBBCD1" w14:textId="77777777" w:rsidTr="00200127">
        <w:tc>
          <w:tcPr>
            <w:tcW w:w="817" w:type="dxa"/>
          </w:tcPr>
          <w:p w14:paraId="423B3354" w14:textId="77777777" w:rsidR="00494EB1" w:rsidRPr="00EA0984" w:rsidRDefault="00494EB1" w:rsidP="00494EB1">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1</w:t>
            </w:r>
          </w:p>
        </w:tc>
        <w:tc>
          <w:tcPr>
            <w:tcW w:w="3249" w:type="dxa"/>
          </w:tcPr>
          <w:p w14:paraId="742CF1E2"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7B48592B"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2191C062"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1.</w:t>
            </w:r>
          </w:p>
        </w:tc>
        <w:tc>
          <w:tcPr>
            <w:tcW w:w="1638" w:type="dxa"/>
            <w:tcBorders>
              <w:left w:val="nil"/>
            </w:tcBorders>
          </w:tcPr>
          <w:p w14:paraId="6F8E2985"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r>
      <w:tr w:rsidR="00494EB1" w:rsidRPr="00EA0984" w14:paraId="5948F1D6" w14:textId="77777777" w:rsidTr="00200127">
        <w:tc>
          <w:tcPr>
            <w:tcW w:w="817" w:type="dxa"/>
          </w:tcPr>
          <w:p w14:paraId="77E76E2C" w14:textId="77777777" w:rsidR="00494EB1" w:rsidRPr="00EA0984" w:rsidRDefault="00494EB1" w:rsidP="00494EB1">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2</w:t>
            </w:r>
          </w:p>
        </w:tc>
        <w:tc>
          <w:tcPr>
            <w:tcW w:w="3249" w:type="dxa"/>
          </w:tcPr>
          <w:p w14:paraId="047A7C6F"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6A0457E8"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43AD5837"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1638" w:type="dxa"/>
            <w:tcBorders>
              <w:left w:val="nil"/>
            </w:tcBorders>
          </w:tcPr>
          <w:p w14:paraId="6C1E1643"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2.</w:t>
            </w:r>
          </w:p>
        </w:tc>
      </w:tr>
      <w:tr w:rsidR="00494EB1" w:rsidRPr="00EA0984" w14:paraId="2FD3C8E9" w14:textId="77777777" w:rsidTr="00200127">
        <w:tc>
          <w:tcPr>
            <w:tcW w:w="817" w:type="dxa"/>
          </w:tcPr>
          <w:p w14:paraId="5E72955A" w14:textId="77777777" w:rsidR="00494EB1" w:rsidRPr="00EA0984" w:rsidRDefault="00494EB1" w:rsidP="00494EB1">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3</w:t>
            </w:r>
          </w:p>
        </w:tc>
        <w:tc>
          <w:tcPr>
            <w:tcW w:w="3249" w:type="dxa"/>
          </w:tcPr>
          <w:p w14:paraId="6CD88C23"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4A8510E0"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6DE54C72"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3.</w:t>
            </w:r>
          </w:p>
        </w:tc>
        <w:tc>
          <w:tcPr>
            <w:tcW w:w="1638" w:type="dxa"/>
            <w:tcBorders>
              <w:left w:val="nil"/>
            </w:tcBorders>
          </w:tcPr>
          <w:p w14:paraId="10B2A0E9"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r>
      <w:tr w:rsidR="00494EB1" w:rsidRPr="00EA0984" w14:paraId="1B0D2FB8" w14:textId="77777777" w:rsidTr="00200127">
        <w:tc>
          <w:tcPr>
            <w:tcW w:w="817" w:type="dxa"/>
          </w:tcPr>
          <w:p w14:paraId="6ACF6A4F" w14:textId="77777777" w:rsidR="00494EB1" w:rsidRPr="00EA0984" w:rsidRDefault="00494EB1" w:rsidP="00494EB1">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4</w:t>
            </w:r>
          </w:p>
        </w:tc>
        <w:tc>
          <w:tcPr>
            <w:tcW w:w="3249" w:type="dxa"/>
          </w:tcPr>
          <w:p w14:paraId="322E4678"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3452477B"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538D0403"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1638" w:type="dxa"/>
            <w:tcBorders>
              <w:left w:val="nil"/>
            </w:tcBorders>
          </w:tcPr>
          <w:p w14:paraId="63DFC81F"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4.</w:t>
            </w:r>
          </w:p>
        </w:tc>
      </w:tr>
      <w:tr w:rsidR="00494EB1" w:rsidRPr="00EA0984" w14:paraId="546E87BB" w14:textId="77777777" w:rsidTr="00200127">
        <w:tc>
          <w:tcPr>
            <w:tcW w:w="817" w:type="dxa"/>
          </w:tcPr>
          <w:p w14:paraId="63EC733E" w14:textId="77777777" w:rsidR="00494EB1" w:rsidRPr="00EA0984" w:rsidRDefault="00494EB1" w:rsidP="00494EB1">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5</w:t>
            </w:r>
          </w:p>
        </w:tc>
        <w:tc>
          <w:tcPr>
            <w:tcW w:w="3249" w:type="dxa"/>
          </w:tcPr>
          <w:p w14:paraId="010E03B8"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11B1566E"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5B4D705C"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5.</w:t>
            </w:r>
          </w:p>
        </w:tc>
        <w:tc>
          <w:tcPr>
            <w:tcW w:w="1638" w:type="dxa"/>
            <w:tcBorders>
              <w:left w:val="nil"/>
            </w:tcBorders>
          </w:tcPr>
          <w:p w14:paraId="44DC59D1"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r>
      <w:tr w:rsidR="00494EB1" w:rsidRPr="00EA0984" w14:paraId="7F9AA9BF" w14:textId="77777777" w:rsidTr="00200127">
        <w:tc>
          <w:tcPr>
            <w:tcW w:w="817" w:type="dxa"/>
          </w:tcPr>
          <w:p w14:paraId="2F5A04D9" w14:textId="77777777" w:rsidR="00494EB1" w:rsidRPr="00EA0984" w:rsidRDefault="00494EB1" w:rsidP="00494EB1">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6</w:t>
            </w:r>
          </w:p>
        </w:tc>
        <w:tc>
          <w:tcPr>
            <w:tcW w:w="3249" w:type="dxa"/>
          </w:tcPr>
          <w:p w14:paraId="2B78D299"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55340249"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47488808"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1638" w:type="dxa"/>
            <w:tcBorders>
              <w:left w:val="nil"/>
            </w:tcBorders>
          </w:tcPr>
          <w:p w14:paraId="449768C2"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6.</w:t>
            </w:r>
          </w:p>
        </w:tc>
      </w:tr>
      <w:tr w:rsidR="00494EB1" w:rsidRPr="00EA0984" w14:paraId="4E04C5F3" w14:textId="77777777" w:rsidTr="00200127">
        <w:tc>
          <w:tcPr>
            <w:tcW w:w="817" w:type="dxa"/>
          </w:tcPr>
          <w:p w14:paraId="6B6F0B55" w14:textId="77777777" w:rsidR="00494EB1" w:rsidRPr="00EA0984" w:rsidRDefault="00494EB1" w:rsidP="00494EB1">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7</w:t>
            </w:r>
          </w:p>
        </w:tc>
        <w:tc>
          <w:tcPr>
            <w:tcW w:w="3249" w:type="dxa"/>
          </w:tcPr>
          <w:p w14:paraId="1E129AF7"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4ACFBC8A"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1E80C690"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7.</w:t>
            </w:r>
          </w:p>
        </w:tc>
        <w:tc>
          <w:tcPr>
            <w:tcW w:w="1638" w:type="dxa"/>
            <w:tcBorders>
              <w:left w:val="nil"/>
            </w:tcBorders>
          </w:tcPr>
          <w:p w14:paraId="4D4E4047"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r>
      <w:tr w:rsidR="00494EB1" w:rsidRPr="00EA0984" w14:paraId="1F867E37" w14:textId="77777777" w:rsidTr="00200127">
        <w:tc>
          <w:tcPr>
            <w:tcW w:w="817" w:type="dxa"/>
          </w:tcPr>
          <w:p w14:paraId="282AD32C" w14:textId="77777777" w:rsidR="00494EB1" w:rsidRPr="00EA0984" w:rsidRDefault="00494EB1" w:rsidP="00494EB1">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8</w:t>
            </w:r>
          </w:p>
        </w:tc>
        <w:tc>
          <w:tcPr>
            <w:tcW w:w="3249" w:type="dxa"/>
          </w:tcPr>
          <w:p w14:paraId="0DF3F4F0"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63084645"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4F7CAFEA"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1638" w:type="dxa"/>
            <w:tcBorders>
              <w:left w:val="nil"/>
            </w:tcBorders>
          </w:tcPr>
          <w:p w14:paraId="7D757E98"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8.</w:t>
            </w:r>
          </w:p>
        </w:tc>
      </w:tr>
      <w:tr w:rsidR="00494EB1" w:rsidRPr="00EA0984" w14:paraId="02863871" w14:textId="77777777" w:rsidTr="00200127">
        <w:tc>
          <w:tcPr>
            <w:tcW w:w="817" w:type="dxa"/>
          </w:tcPr>
          <w:p w14:paraId="05A4B42A" w14:textId="77777777" w:rsidR="00494EB1" w:rsidRPr="00EA0984" w:rsidRDefault="00494EB1" w:rsidP="00494EB1">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9</w:t>
            </w:r>
          </w:p>
        </w:tc>
        <w:tc>
          <w:tcPr>
            <w:tcW w:w="3249" w:type="dxa"/>
          </w:tcPr>
          <w:p w14:paraId="1AA05ADE"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14CAC58D"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42096FF7"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9.</w:t>
            </w:r>
          </w:p>
        </w:tc>
        <w:tc>
          <w:tcPr>
            <w:tcW w:w="1638" w:type="dxa"/>
            <w:tcBorders>
              <w:left w:val="nil"/>
            </w:tcBorders>
          </w:tcPr>
          <w:p w14:paraId="7F1923FA"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r>
      <w:tr w:rsidR="00494EB1" w:rsidRPr="00EA0984" w14:paraId="7E51C090" w14:textId="77777777" w:rsidTr="00200127">
        <w:tc>
          <w:tcPr>
            <w:tcW w:w="817" w:type="dxa"/>
          </w:tcPr>
          <w:p w14:paraId="722FFC06" w14:textId="77777777" w:rsidR="00494EB1" w:rsidRPr="00EA0984" w:rsidRDefault="00494EB1" w:rsidP="00494EB1">
            <w:pPr>
              <w:pStyle w:val="ListParagraph"/>
              <w:tabs>
                <w:tab w:val="left" w:pos="1701"/>
              </w:tabs>
              <w:spacing w:line="360" w:lineRule="auto"/>
              <w:ind w:left="0"/>
              <w:jc w:val="center"/>
              <w:rPr>
                <w:rFonts w:ascii="Tahoma" w:hAnsi="Tahoma" w:cs="Tahoma"/>
                <w:lang w:val="id-ID"/>
              </w:rPr>
            </w:pPr>
            <w:r w:rsidRPr="00EA0984">
              <w:rPr>
                <w:rFonts w:ascii="Tahoma" w:hAnsi="Tahoma" w:cs="Tahoma"/>
                <w:lang w:val="id-ID"/>
              </w:rPr>
              <w:t>10</w:t>
            </w:r>
          </w:p>
        </w:tc>
        <w:tc>
          <w:tcPr>
            <w:tcW w:w="3249" w:type="dxa"/>
          </w:tcPr>
          <w:p w14:paraId="35E45C22"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14AF48C4"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23873476"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p>
        </w:tc>
        <w:tc>
          <w:tcPr>
            <w:tcW w:w="1638" w:type="dxa"/>
            <w:tcBorders>
              <w:left w:val="nil"/>
            </w:tcBorders>
          </w:tcPr>
          <w:p w14:paraId="14F4619F" w14:textId="77777777" w:rsidR="00494EB1" w:rsidRPr="00EA0984" w:rsidRDefault="00494EB1" w:rsidP="00494EB1">
            <w:pPr>
              <w:pStyle w:val="ListParagraph"/>
              <w:tabs>
                <w:tab w:val="left" w:pos="1701"/>
              </w:tabs>
              <w:spacing w:line="360" w:lineRule="auto"/>
              <w:ind w:left="0"/>
              <w:jc w:val="both"/>
              <w:rPr>
                <w:rFonts w:ascii="Tahoma" w:hAnsi="Tahoma" w:cs="Tahoma"/>
                <w:lang w:val="id-ID"/>
              </w:rPr>
            </w:pPr>
            <w:r w:rsidRPr="00EA0984">
              <w:rPr>
                <w:rFonts w:ascii="Tahoma" w:hAnsi="Tahoma" w:cs="Tahoma"/>
                <w:lang w:val="id-ID"/>
              </w:rPr>
              <w:t>10.</w:t>
            </w:r>
          </w:p>
        </w:tc>
      </w:tr>
    </w:tbl>
    <w:p w14:paraId="2155502C" w14:textId="77777777" w:rsidR="00D04B2D" w:rsidRPr="00EA0984" w:rsidRDefault="00D04B2D" w:rsidP="00FB5EA6">
      <w:pPr>
        <w:pStyle w:val="ListParagraph"/>
        <w:tabs>
          <w:tab w:val="left" w:pos="1701"/>
        </w:tabs>
        <w:ind w:left="284"/>
        <w:jc w:val="both"/>
        <w:rPr>
          <w:rFonts w:ascii="Tahoma" w:hAnsi="Tahoma" w:cs="Tahoma"/>
          <w:lang w:val="id-ID"/>
        </w:rPr>
      </w:pPr>
    </w:p>
    <w:p w14:paraId="60F16533" w14:textId="7077D911" w:rsidR="008D7178" w:rsidRPr="00EA0984" w:rsidRDefault="008D7178" w:rsidP="008D7178">
      <w:pPr>
        <w:tabs>
          <w:tab w:val="left" w:pos="1701"/>
        </w:tabs>
        <w:jc w:val="both"/>
        <w:rPr>
          <w:rFonts w:ascii="Tahoma" w:hAnsi="Tahoma" w:cs="Tahoma"/>
          <w:lang w:val="id-ID"/>
        </w:rPr>
      </w:pPr>
    </w:p>
    <w:p w14:paraId="40CF62A7" w14:textId="6F0875B6" w:rsidR="006933E1" w:rsidRPr="00EA0984" w:rsidRDefault="006933E1" w:rsidP="008D7178">
      <w:pPr>
        <w:tabs>
          <w:tab w:val="left" w:pos="1701"/>
        </w:tabs>
        <w:jc w:val="both"/>
        <w:rPr>
          <w:rFonts w:ascii="Tahoma" w:hAnsi="Tahoma" w:cs="Tahoma"/>
          <w:lang w:val="id-ID"/>
        </w:rPr>
      </w:pPr>
    </w:p>
    <w:p w14:paraId="3298A72D" w14:textId="25523E18" w:rsidR="006933E1" w:rsidRPr="00EA0984" w:rsidRDefault="006933E1" w:rsidP="008D7178">
      <w:pPr>
        <w:tabs>
          <w:tab w:val="left" w:pos="1701"/>
        </w:tabs>
        <w:jc w:val="both"/>
        <w:rPr>
          <w:rFonts w:ascii="Tahoma" w:hAnsi="Tahoma" w:cs="Tahoma"/>
          <w:lang w:val="id-ID"/>
        </w:rPr>
      </w:pPr>
    </w:p>
    <w:p w14:paraId="5F24E2E7" w14:textId="25219D00" w:rsidR="006933E1" w:rsidRPr="00EA0984" w:rsidRDefault="006933E1" w:rsidP="008D7178">
      <w:pPr>
        <w:tabs>
          <w:tab w:val="left" w:pos="1701"/>
        </w:tabs>
        <w:jc w:val="both"/>
        <w:rPr>
          <w:rFonts w:ascii="Tahoma" w:hAnsi="Tahoma" w:cs="Tahoma"/>
          <w:lang w:val="id-ID"/>
        </w:rPr>
      </w:pPr>
    </w:p>
    <w:p w14:paraId="1590BDC1" w14:textId="6CCC43CB" w:rsidR="006933E1" w:rsidRPr="00EA0984" w:rsidRDefault="006933E1" w:rsidP="008D7178">
      <w:pPr>
        <w:tabs>
          <w:tab w:val="left" w:pos="1701"/>
        </w:tabs>
        <w:jc w:val="both"/>
        <w:rPr>
          <w:rFonts w:ascii="Tahoma" w:hAnsi="Tahoma" w:cs="Tahoma"/>
          <w:lang w:val="id-ID"/>
        </w:rPr>
      </w:pPr>
    </w:p>
    <w:p w14:paraId="7351A2CD" w14:textId="1DDF8D95" w:rsidR="006933E1" w:rsidRPr="00EA0984" w:rsidRDefault="006933E1" w:rsidP="008D7178">
      <w:pPr>
        <w:tabs>
          <w:tab w:val="left" w:pos="1701"/>
        </w:tabs>
        <w:jc w:val="both"/>
        <w:rPr>
          <w:rFonts w:ascii="Tahoma" w:hAnsi="Tahoma" w:cs="Tahoma"/>
          <w:lang w:val="id-ID"/>
        </w:rPr>
      </w:pPr>
    </w:p>
    <w:p w14:paraId="24475164" w14:textId="5F0A2F03" w:rsidR="006933E1" w:rsidRPr="00EA0984" w:rsidRDefault="006933E1" w:rsidP="008D7178">
      <w:pPr>
        <w:tabs>
          <w:tab w:val="left" w:pos="1701"/>
        </w:tabs>
        <w:jc w:val="both"/>
        <w:rPr>
          <w:rFonts w:ascii="Tahoma" w:hAnsi="Tahoma" w:cs="Tahoma"/>
          <w:lang w:val="id-ID"/>
        </w:rPr>
      </w:pPr>
    </w:p>
    <w:p w14:paraId="24BA5D15" w14:textId="1C91C40D" w:rsidR="006933E1" w:rsidRPr="00EA0984" w:rsidRDefault="006933E1" w:rsidP="008D7178">
      <w:pPr>
        <w:tabs>
          <w:tab w:val="left" w:pos="1701"/>
        </w:tabs>
        <w:jc w:val="both"/>
        <w:rPr>
          <w:rFonts w:ascii="Tahoma" w:hAnsi="Tahoma" w:cs="Tahoma"/>
          <w:lang w:val="id-ID"/>
        </w:rPr>
      </w:pPr>
    </w:p>
    <w:p w14:paraId="1F1ADCE6" w14:textId="6499238B" w:rsidR="006933E1" w:rsidRPr="00EA0984" w:rsidRDefault="006933E1" w:rsidP="008D7178">
      <w:pPr>
        <w:tabs>
          <w:tab w:val="left" w:pos="1701"/>
        </w:tabs>
        <w:jc w:val="both"/>
        <w:rPr>
          <w:rFonts w:ascii="Tahoma" w:hAnsi="Tahoma" w:cs="Tahoma"/>
          <w:lang w:val="id-ID"/>
        </w:rPr>
      </w:pPr>
    </w:p>
    <w:p w14:paraId="61F569FB" w14:textId="1EEF9DE6" w:rsidR="006933E1" w:rsidRPr="00EA0984" w:rsidRDefault="006933E1" w:rsidP="008D7178">
      <w:pPr>
        <w:tabs>
          <w:tab w:val="left" w:pos="1701"/>
        </w:tabs>
        <w:jc w:val="both"/>
        <w:rPr>
          <w:rFonts w:ascii="Tahoma" w:hAnsi="Tahoma" w:cs="Tahoma"/>
          <w:lang w:val="id-ID"/>
        </w:rPr>
      </w:pPr>
    </w:p>
    <w:p w14:paraId="6989409E" w14:textId="5180D2DA" w:rsidR="006933E1" w:rsidRPr="00EA0984" w:rsidRDefault="006933E1" w:rsidP="008D7178">
      <w:pPr>
        <w:tabs>
          <w:tab w:val="left" w:pos="1701"/>
        </w:tabs>
        <w:jc w:val="both"/>
        <w:rPr>
          <w:rFonts w:ascii="Tahoma" w:hAnsi="Tahoma" w:cs="Tahoma"/>
          <w:lang w:val="id-ID"/>
        </w:rPr>
      </w:pPr>
    </w:p>
    <w:p w14:paraId="5625CCC9" w14:textId="032E21D3" w:rsidR="006933E1" w:rsidRPr="00EA0984" w:rsidRDefault="006933E1" w:rsidP="008D7178">
      <w:pPr>
        <w:tabs>
          <w:tab w:val="left" w:pos="1701"/>
        </w:tabs>
        <w:jc w:val="both"/>
        <w:rPr>
          <w:rFonts w:ascii="Tahoma" w:hAnsi="Tahoma" w:cs="Tahoma"/>
          <w:lang w:val="id-ID"/>
        </w:rPr>
      </w:pPr>
    </w:p>
    <w:p w14:paraId="1BD45739" w14:textId="35FB3DC7" w:rsidR="006933E1" w:rsidRPr="00EA0984" w:rsidRDefault="006933E1" w:rsidP="008D7178">
      <w:pPr>
        <w:tabs>
          <w:tab w:val="left" w:pos="1701"/>
        </w:tabs>
        <w:jc w:val="both"/>
        <w:rPr>
          <w:rFonts w:ascii="Tahoma" w:hAnsi="Tahoma" w:cs="Tahoma"/>
          <w:lang w:val="id-ID"/>
        </w:rPr>
      </w:pPr>
    </w:p>
    <w:p w14:paraId="027DD8F5" w14:textId="30F8E46E" w:rsidR="00CF4E87" w:rsidRPr="00EA0984" w:rsidRDefault="00CF4E87" w:rsidP="008D7178">
      <w:pPr>
        <w:tabs>
          <w:tab w:val="left" w:pos="1701"/>
        </w:tabs>
        <w:jc w:val="both"/>
        <w:rPr>
          <w:rFonts w:ascii="Tahoma" w:hAnsi="Tahoma" w:cs="Tahoma"/>
          <w:lang w:val="id-ID"/>
        </w:rPr>
      </w:pPr>
    </w:p>
    <w:p w14:paraId="5638A5CD" w14:textId="77777777" w:rsidR="00570F24" w:rsidRDefault="00570F24" w:rsidP="008D7178">
      <w:pPr>
        <w:tabs>
          <w:tab w:val="left" w:pos="1701"/>
        </w:tabs>
        <w:jc w:val="both"/>
        <w:rPr>
          <w:rFonts w:ascii="Tahoma" w:hAnsi="Tahoma" w:cs="Tahoma"/>
          <w:lang w:val="id-ID"/>
        </w:rPr>
        <w:sectPr w:rsidR="00570F24" w:rsidSect="00A80D6C">
          <w:pgSz w:w="12242" w:h="18722" w:code="258"/>
          <w:pgMar w:top="993" w:right="1185" w:bottom="964" w:left="992" w:header="709" w:footer="709" w:gutter="0"/>
          <w:cols w:space="708"/>
          <w:docGrid w:linePitch="360"/>
        </w:sectPr>
      </w:pPr>
    </w:p>
    <w:p w14:paraId="543AA230" w14:textId="684A1EBA" w:rsidR="00CF4E87" w:rsidRPr="00EA0984" w:rsidRDefault="00CF4E87" w:rsidP="00551949">
      <w:pPr>
        <w:ind w:left="1560"/>
        <w:rPr>
          <w:rFonts w:ascii="Tahoma" w:hAnsi="Tahoma" w:cs="Tahoma"/>
          <w:b/>
          <w:bCs/>
          <w:color w:val="000000"/>
          <w:lang w:val="id-ID"/>
        </w:rPr>
      </w:pPr>
      <w:r w:rsidRPr="00EA0984">
        <w:rPr>
          <w:rFonts w:ascii="Tahoma" w:hAnsi="Tahoma" w:cs="Tahoma"/>
          <w:b/>
          <w:bCs/>
          <w:color w:val="000000"/>
          <w:lang w:val="id-ID"/>
        </w:rPr>
        <w:lastRenderedPageBreak/>
        <w:t>Lampiran 2</w:t>
      </w:r>
    </w:p>
    <w:p w14:paraId="55F53106" w14:textId="505B28D7" w:rsidR="00CF4E87" w:rsidRPr="00EA0984" w:rsidRDefault="00CF4E87" w:rsidP="00150A1D">
      <w:pPr>
        <w:ind w:left="1560" w:right="464"/>
        <w:jc w:val="center"/>
        <w:rPr>
          <w:rFonts w:ascii="Tahoma" w:hAnsi="Tahoma" w:cs="Tahoma"/>
          <w:b/>
          <w:bCs/>
          <w:color w:val="000000"/>
          <w:lang w:val="id-ID"/>
        </w:rPr>
      </w:pPr>
      <w:r w:rsidRPr="00EA0984">
        <w:rPr>
          <w:rFonts w:ascii="Tahoma" w:hAnsi="Tahoma" w:cs="Tahoma"/>
          <w:b/>
          <w:bCs/>
          <w:color w:val="000000"/>
          <w:lang w:val="id-ID"/>
        </w:rPr>
        <w:t xml:space="preserve">KEBIJAKAN UMUM DAN PROGRAM PRIORITAS </w:t>
      </w:r>
    </w:p>
    <w:p w14:paraId="3A669A5B" w14:textId="17622599" w:rsidR="00CF4E87" w:rsidRPr="002F54EC" w:rsidRDefault="00CF4E87" w:rsidP="00551949">
      <w:pPr>
        <w:tabs>
          <w:tab w:val="left" w:pos="2694"/>
          <w:tab w:val="left" w:pos="2835"/>
        </w:tabs>
        <w:ind w:left="1560"/>
        <w:jc w:val="both"/>
        <w:rPr>
          <w:rFonts w:ascii="Tahoma" w:hAnsi="Tahoma" w:cs="Tahoma"/>
          <w:b/>
          <w:bCs/>
          <w:color w:val="000000"/>
          <w:lang w:val="en-GB"/>
        </w:rPr>
      </w:pPr>
      <w:r w:rsidRPr="00EA0984">
        <w:rPr>
          <w:rFonts w:ascii="Tahoma" w:hAnsi="Tahoma" w:cs="Tahoma"/>
          <w:b/>
          <w:bCs/>
          <w:color w:val="000000"/>
          <w:lang w:val="id-ID"/>
        </w:rPr>
        <w:t>Urusan</w:t>
      </w:r>
      <w:r w:rsidR="00551949" w:rsidRPr="00EA0984">
        <w:rPr>
          <w:rFonts w:ascii="Tahoma" w:hAnsi="Tahoma" w:cs="Tahoma"/>
          <w:b/>
          <w:bCs/>
          <w:color w:val="000000"/>
          <w:lang w:val="id-ID"/>
        </w:rPr>
        <w:t xml:space="preserve"> </w:t>
      </w:r>
      <w:r w:rsidR="00551949" w:rsidRPr="00EA0984">
        <w:rPr>
          <w:rFonts w:ascii="Tahoma" w:hAnsi="Tahoma" w:cs="Tahoma"/>
          <w:b/>
          <w:bCs/>
          <w:color w:val="000000"/>
          <w:lang w:val="id-ID"/>
        </w:rPr>
        <w:tab/>
      </w:r>
      <w:r w:rsidR="002F54EC">
        <w:rPr>
          <w:rFonts w:ascii="Tahoma" w:hAnsi="Tahoma" w:cs="Tahoma"/>
          <w:b/>
          <w:bCs/>
          <w:color w:val="000000"/>
          <w:lang w:val="id-ID"/>
        </w:rPr>
        <w:t>:</w:t>
      </w:r>
      <w:r w:rsidR="002F54EC">
        <w:rPr>
          <w:rFonts w:ascii="Tahoma" w:hAnsi="Tahoma" w:cs="Tahoma"/>
          <w:b/>
          <w:bCs/>
          <w:color w:val="000000"/>
          <w:lang w:val="id-ID"/>
        </w:rPr>
        <w:tab/>
      </w:r>
      <w:proofErr w:type="spellStart"/>
      <w:r w:rsidR="002F54EC">
        <w:rPr>
          <w:rFonts w:ascii="Tahoma" w:hAnsi="Tahoma" w:cs="Tahoma"/>
          <w:b/>
          <w:bCs/>
          <w:color w:val="000000"/>
          <w:lang w:val="en-GB"/>
        </w:rPr>
        <w:t>Pemberdayaan</w:t>
      </w:r>
      <w:proofErr w:type="spellEnd"/>
      <w:r w:rsidR="002F54EC">
        <w:rPr>
          <w:rFonts w:ascii="Tahoma" w:hAnsi="Tahoma" w:cs="Tahoma"/>
          <w:b/>
          <w:bCs/>
          <w:color w:val="000000"/>
          <w:lang w:val="en-GB"/>
        </w:rPr>
        <w:t xml:space="preserve"> </w:t>
      </w:r>
      <w:proofErr w:type="spellStart"/>
      <w:r w:rsidR="002F54EC">
        <w:rPr>
          <w:rFonts w:ascii="Tahoma" w:hAnsi="Tahoma" w:cs="Tahoma"/>
          <w:b/>
          <w:bCs/>
          <w:color w:val="000000"/>
          <w:lang w:val="en-GB"/>
        </w:rPr>
        <w:t>Masyarakat</w:t>
      </w:r>
      <w:proofErr w:type="spellEnd"/>
      <w:r w:rsidR="002F54EC">
        <w:rPr>
          <w:rFonts w:ascii="Tahoma" w:hAnsi="Tahoma" w:cs="Tahoma"/>
          <w:b/>
          <w:bCs/>
          <w:color w:val="000000"/>
          <w:lang w:val="en-GB"/>
        </w:rPr>
        <w:t xml:space="preserve"> </w:t>
      </w:r>
      <w:proofErr w:type="spellStart"/>
      <w:r w:rsidR="002F54EC">
        <w:rPr>
          <w:rFonts w:ascii="Tahoma" w:hAnsi="Tahoma" w:cs="Tahoma"/>
          <w:b/>
          <w:bCs/>
          <w:color w:val="000000"/>
          <w:lang w:val="en-GB"/>
        </w:rPr>
        <w:t>dan</w:t>
      </w:r>
      <w:proofErr w:type="spellEnd"/>
      <w:r w:rsidR="002F54EC">
        <w:rPr>
          <w:rFonts w:ascii="Tahoma" w:hAnsi="Tahoma" w:cs="Tahoma"/>
          <w:b/>
          <w:bCs/>
          <w:color w:val="000000"/>
          <w:lang w:val="en-GB"/>
        </w:rPr>
        <w:t xml:space="preserve"> </w:t>
      </w:r>
      <w:proofErr w:type="spellStart"/>
      <w:r w:rsidR="002F54EC">
        <w:rPr>
          <w:rFonts w:ascii="Tahoma" w:hAnsi="Tahoma" w:cs="Tahoma"/>
          <w:b/>
          <w:bCs/>
          <w:color w:val="000000"/>
          <w:lang w:val="en-GB"/>
        </w:rPr>
        <w:t>Desa</w:t>
      </w:r>
      <w:proofErr w:type="spellEnd"/>
    </w:p>
    <w:p w14:paraId="0D3C7379" w14:textId="6E5B9258" w:rsidR="00CF4E87" w:rsidRPr="002F54EC" w:rsidRDefault="00CF4E87" w:rsidP="00551949">
      <w:pPr>
        <w:tabs>
          <w:tab w:val="left" w:pos="2694"/>
          <w:tab w:val="left" w:pos="2835"/>
        </w:tabs>
        <w:ind w:left="1560"/>
        <w:jc w:val="both"/>
        <w:rPr>
          <w:rFonts w:ascii="Tahoma" w:hAnsi="Tahoma" w:cs="Tahoma"/>
          <w:b/>
          <w:bCs/>
          <w:color w:val="000000"/>
          <w:lang w:val="en-GB"/>
        </w:rPr>
      </w:pPr>
      <w:r w:rsidRPr="00EA0984">
        <w:rPr>
          <w:rFonts w:ascii="Tahoma" w:hAnsi="Tahoma" w:cs="Tahoma"/>
          <w:b/>
          <w:bCs/>
          <w:color w:val="000000"/>
          <w:lang w:val="id-ID"/>
        </w:rPr>
        <w:t>SKPD</w:t>
      </w:r>
      <w:r w:rsidR="00551949" w:rsidRPr="00EA0984">
        <w:rPr>
          <w:rFonts w:ascii="Tahoma" w:hAnsi="Tahoma" w:cs="Tahoma"/>
          <w:b/>
          <w:bCs/>
          <w:color w:val="000000"/>
          <w:lang w:val="id-ID"/>
        </w:rPr>
        <w:t xml:space="preserve"> </w:t>
      </w:r>
      <w:r w:rsidR="00551949" w:rsidRPr="00EA0984">
        <w:rPr>
          <w:rFonts w:ascii="Tahoma" w:hAnsi="Tahoma" w:cs="Tahoma"/>
          <w:b/>
          <w:bCs/>
          <w:color w:val="000000"/>
          <w:lang w:val="id-ID"/>
        </w:rPr>
        <w:tab/>
      </w:r>
      <w:r w:rsidR="002F54EC">
        <w:rPr>
          <w:rFonts w:ascii="Tahoma" w:hAnsi="Tahoma" w:cs="Tahoma"/>
          <w:b/>
          <w:bCs/>
          <w:color w:val="000000"/>
          <w:lang w:val="id-ID"/>
        </w:rPr>
        <w:t>:</w:t>
      </w:r>
      <w:r w:rsidR="002F54EC">
        <w:rPr>
          <w:rFonts w:ascii="Tahoma" w:hAnsi="Tahoma" w:cs="Tahoma"/>
          <w:b/>
          <w:bCs/>
          <w:color w:val="000000"/>
          <w:lang w:val="id-ID"/>
        </w:rPr>
        <w:tab/>
      </w:r>
      <w:r w:rsidR="002F54EC">
        <w:rPr>
          <w:rFonts w:ascii="Tahoma" w:hAnsi="Tahoma" w:cs="Tahoma"/>
          <w:b/>
          <w:bCs/>
          <w:color w:val="000000"/>
          <w:lang w:val="en-GB"/>
        </w:rPr>
        <w:t xml:space="preserve">DPMD </w:t>
      </w:r>
      <w:proofErr w:type="spellStart"/>
      <w:r w:rsidR="002F54EC">
        <w:rPr>
          <w:rFonts w:ascii="Tahoma" w:hAnsi="Tahoma" w:cs="Tahoma"/>
          <w:b/>
          <w:bCs/>
          <w:color w:val="000000"/>
          <w:lang w:val="en-GB"/>
        </w:rPr>
        <w:t>Provinsi</w:t>
      </w:r>
      <w:proofErr w:type="spellEnd"/>
      <w:r w:rsidR="002F54EC">
        <w:rPr>
          <w:rFonts w:ascii="Tahoma" w:hAnsi="Tahoma" w:cs="Tahoma"/>
          <w:b/>
          <w:bCs/>
          <w:color w:val="000000"/>
          <w:lang w:val="en-GB"/>
        </w:rPr>
        <w:t xml:space="preserve"> Sumatera Barat</w:t>
      </w:r>
    </w:p>
    <w:tbl>
      <w:tblPr>
        <w:tblW w:w="14851" w:type="dxa"/>
        <w:tblInd w:w="1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right w:w="28" w:type="dxa"/>
        </w:tblCellMar>
        <w:tblLook w:val="04A0" w:firstRow="1" w:lastRow="0" w:firstColumn="1" w:lastColumn="0" w:noHBand="0" w:noVBand="1"/>
      </w:tblPr>
      <w:tblGrid>
        <w:gridCol w:w="5070"/>
        <w:gridCol w:w="5103"/>
        <w:gridCol w:w="4678"/>
      </w:tblGrid>
      <w:tr w:rsidR="00551949" w:rsidRPr="00EA0984" w14:paraId="0671793B" w14:textId="77777777" w:rsidTr="00551949">
        <w:trPr>
          <w:trHeight w:val="293"/>
          <w:tblHeader/>
        </w:trPr>
        <w:tc>
          <w:tcPr>
            <w:tcW w:w="5070" w:type="dxa"/>
            <w:vMerge w:val="restart"/>
            <w:tcBorders>
              <w:left w:val="single" w:sz="4" w:space="0" w:color="auto"/>
              <w:right w:val="single" w:sz="4" w:space="0" w:color="auto"/>
            </w:tcBorders>
            <w:shd w:val="clear" w:color="auto" w:fill="FFFF00"/>
            <w:vAlign w:val="center"/>
          </w:tcPr>
          <w:p w14:paraId="5A88A8CA" w14:textId="77777777" w:rsidR="00551949" w:rsidRPr="00EA0984" w:rsidRDefault="00551949" w:rsidP="00D92B2F">
            <w:pPr>
              <w:jc w:val="center"/>
              <w:rPr>
                <w:rFonts w:ascii="Arial Narrow" w:hAnsi="Arial Narrow" w:cs="Calibri"/>
                <w:b/>
                <w:bCs/>
                <w:color w:val="000000"/>
                <w:lang w:val="id-ID"/>
              </w:rPr>
            </w:pPr>
            <w:r w:rsidRPr="00EA0984">
              <w:rPr>
                <w:rFonts w:ascii="Arial Narrow" w:hAnsi="Arial Narrow" w:cs="Calibri"/>
                <w:b/>
                <w:bCs/>
                <w:color w:val="000000"/>
                <w:lang w:val="id-ID"/>
              </w:rPr>
              <w:t>PERMASALAHAN 2016-2021</w:t>
            </w:r>
          </w:p>
        </w:tc>
        <w:tc>
          <w:tcPr>
            <w:tcW w:w="5103" w:type="dxa"/>
            <w:vMerge w:val="restart"/>
            <w:tcBorders>
              <w:left w:val="single" w:sz="4" w:space="0" w:color="auto"/>
              <w:right w:val="single" w:sz="4" w:space="0" w:color="auto"/>
            </w:tcBorders>
            <w:shd w:val="clear" w:color="auto" w:fill="FFFF00"/>
            <w:vAlign w:val="center"/>
          </w:tcPr>
          <w:p w14:paraId="47C03276" w14:textId="77777777" w:rsidR="00551949" w:rsidRPr="00EA0984" w:rsidRDefault="00551949" w:rsidP="00D92B2F">
            <w:pPr>
              <w:jc w:val="center"/>
              <w:rPr>
                <w:rFonts w:ascii="Arial Narrow" w:hAnsi="Arial Narrow" w:cs="Calibri"/>
                <w:b/>
                <w:bCs/>
                <w:color w:val="000000"/>
                <w:lang w:val="id-ID"/>
              </w:rPr>
            </w:pPr>
            <w:r w:rsidRPr="00EA0984">
              <w:rPr>
                <w:rFonts w:ascii="Arial Narrow" w:hAnsi="Arial Narrow" w:cs="Calibri"/>
                <w:b/>
                <w:bCs/>
                <w:color w:val="000000"/>
                <w:lang w:val="id-ID"/>
              </w:rPr>
              <w:t>ISU STRATEGIS 2021-2026</w:t>
            </w:r>
          </w:p>
        </w:tc>
        <w:tc>
          <w:tcPr>
            <w:tcW w:w="4678" w:type="dxa"/>
            <w:vMerge w:val="restart"/>
            <w:tcBorders>
              <w:left w:val="single" w:sz="4" w:space="0" w:color="auto"/>
              <w:right w:val="single" w:sz="4" w:space="0" w:color="auto"/>
            </w:tcBorders>
            <w:shd w:val="clear" w:color="auto" w:fill="FFFF00"/>
            <w:vAlign w:val="center"/>
          </w:tcPr>
          <w:p w14:paraId="335CB3FB" w14:textId="77777777" w:rsidR="00551949" w:rsidRPr="00EA0984" w:rsidRDefault="00551949" w:rsidP="00D92B2F">
            <w:pPr>
              <w:jc w:val="center"/>
              <w:rPr>
                <w:rFonts w:ascii="Arial Narrow" w:hAnsi="Arial Narrow" w:cs="Calibri"/>
                <w:b/>
                <w:bCs/>
                <w:color w:val="000000"/>
                <w:lang w:val="id-ID"/>
              </w:rPr>
            </w:pPr>
            <w:r w:rsidRPr="00EA0984">
              <w:rPr>
                <w:rFonts w:ascii="Arial Narrow" w:hAnsi="Arial Narrow" w:cs="Calibri"/>
                <w:b/>
                <w:bCs/>
                <w:color w:val="000000"/>
                <w:lang w:val="id-ID"/>
              </w:rPr>
              <w:t>TUJUAN 2021-2026</w:t>
            </w:r>
          </w:p>
        </w:tc>
      </w:tr>
      <w:tr w:rsidR="00551949" w:rsidRPr="00EA0984" w14:paraId="417D4E9F" w14:textId="77777777" w:rsidTr="00551949">
        <w:trPr>
          <w:trHeight w:val="455"/>
          <w:tblHeader/>
        </w:trPr>
        <w:tc>
          <w:tcPr>
            <w:tcW w:w="5070" w:type="dxa"/>
            <w:vMerge/>
            <w:tcBorders>
              <w:left w:val="single" w:sz="4" w:space="0" w:color="auto"/>
              <w:bottom w:val="single" w:sz="4" w:space="0" w:color="000000"/>
              <w:right w:val="single" w:sz="4" w:space="0" w:color="auto"/>
            </w:tcBorders>
            <w:shd w:val="clear" w:color="auto" w:fill="FFFF00"/>
          </w:tcPr>
          <w:p w14:paraId="41DA7495" w14:textId="77777777" w:rsidR="00551949" w:rsidRPr="00EA0984" w:rsidRDefault="00551949" w:rsidP="00D92B2F">
            <w:pPr>
              <w:jc w:val="center"/>
              <w:rPr>
                <w:rFonts w:ascii="Arial Narrow" w:hAnsi="Arial Narrow" w:cs="Tahoma"/>
                <w:color w:val="000000"/>
                <w:lang w:val="id-ID"/>
              </w:rPr>
            </w:pPr>
          </w:p>
        </w:tc>
        <w:tc>
          <w:tcPr>
            <w:tcW w:w="5103" w:type="dxa"/>
            <w:vMerge/>
            <w:tcBorders>
              <w:left w:val="single" w:sz="4" w:space="0" w:color="auto"/>
              <w:bottom w:val="single" w:sz="4" w:space="0" w:color="000000"/>
              <w:right w:val="single" w:sz="4" w:space="0" w:color="auto"/>
            </w:tcBorders>
            <w:shd w:val="clear" w:color="auto" w:fill="FFFF00"/>
          </w:tcPr>
          <w:p w14:paraId="74B754BD" w14:textId="77777777" w:rsidR="00551949" w:rsidRPr="00EA0984" w:rsidRDefault="00551949" w:rsidP="00D92B2F">
            <w:pPr>
              <w:jc w:val="center"/>
              <w:rPr>
                <w:rFonts w:ascii="Arial Narrow" w:hAnsi="Arial Narrow" w:cs="Tahoma"/>
                <w:color w:val="000000"/>
                <w:lang w:val="id-ID"/>
              </w:rPr>
            </w:pPr>
          </w:p>
        </w:tc>
        <w:tc>
          <w:tcPr>
            <w:tcW w:w="4678" w:type="dxa"/>
            <w:vMerge/>
            <w:tcBorders>
              <w:left w:val="single" w:sz="4" w:space="0" w:color="auto"/>
              <w:bottom w:val="single" w:sz="4" w:space="0" w:color="000000"/>
              <w:right w:val="single" w:sz="4" w:space="0" w:color="auto"/>
            </w:tcBorders>
            <w:shd w:val="clear" w:color="auto" w:fill="FFFF00"/>
          </w:tcPr>
          <w:p w14:paraId="383AC3FB" w14:textId="77777777" w:rsidR="00551949" w:rsidRPr="00EA0984" w:rsidRDefault="00551949" w:rsidP="00D92B2F">
            <w:pPr>
              <w:jc w:val="center"/>
              <w:rPr>
                <w:rFonts w:ascii="Arial Narrow" w:hAnsi="Arial Narrow" w:cs="Tahoma"/>
                <w:color w:val="000000"/>
                <w:lang w:val="id-ID"/>
              </w:rPr>
            </w:pPr>
          </w:p>
        </w:tc>
      </w:tr>
      <w:tr w:rsidR="00CE6F36" w:rsidRPr="00EA0984" w14:paraId="433619B4" w14:textId="77777777" w:rsidTr="0056575A">
        <w:trPr>
          <w:trHeight w:val="60"/>
        </w:trPr>
        <w:tc>
          <w:tcPr>
            <w:tcW w:w="5070" w:type="dxa"/>
            <w:tcBorders>
              <w:left w:val="single" w:sz="4" w:space="0" w:color="auto"/>
              <w:bottom w:val="single" w:sz="4" w:space="0" w:color="auto"/>
              <w:right w:val="single" w:sz="4" w:space="0" w:color="auto"/>
            </w:tcBorders>
            <w:shd w:val="clear" w:color="auto" w:fill="auto"/>
          </w:tcPr>
          <w:p w14:paraId="0A7E8CB7" w14:textId="39D3B545" w:rsidR="00CE6F36" w:rsidRPr="00EA0984" w:rsidRDefault="00CE6F36" w:rsidP="00D92B2F">
            <w:pPr>
              <w:rPr>
                <w:rFonts w:ascii="Arial Narrow" w:hAnsi="Arial Narrow" w:cs="Calibri"/>
                <w:color w:val="000000"/>
                <w:lang w:val="id-ID"/>
              </w:rPr>
            </w:pPr>
            <w:proofErr w:type="spellStart"/>
            <w:r>
              <w:rPr>
                <w:rFonts w:ascii="Arial Narrow" w:hAnsi="Arial Narrow" w:cs="Calibri"/>
                <w:color w:val="000000"/>
              </w:rPr>
              <w:t>Belum</w:t>
            </w:r>
            <w:proofErr w:type="spellEnd"/>
            <w:r>
              <w:rPr>
                <w:rFonts w:ascii="Arial Narrow" w:hAnsi="Arial Narrow" w:cs="Calibri"/>
                <w:color w:val="000000"/>
              </w:rPr>
              <w:t xml:space="preserve"> </w:t>
            </w:r>
            <w:proofErr w:type="spellStart"/>
            <w:r>
              <w:rPr>
                <w:rFonts w:ascii="Arial Narrow" w:hAnsi="Arial Narrow" w:cs="Calibri"/>
                <w:color w:val="000000"/>
              </w:rPr>
              <w:t>Optimalnya</w:t>
            </w:r>
            <w:proofErr w:type="spellEnd"/>
            <w:r>
              <w:rPr>
                <w:rFonts w:ascii="Arial Narrow" w:hAnsi="Arial Narrow" w:cs="Calibri"/>
                <w:color w:val="000000"/>
              </w:rPr>
              <w:t xml:space="preserve"> </w:t>
            </w:r>
            <w:r w:rsidRPr="002F54EC">
              <w:rPr>
                <w:rFonts w:ascii="Arial Narrow" w:hAnsi="Arial Narrow" w:cs="Calibri"/>
                <w:color w:val="000000"/>
                <w:lang w:val="id-ID"/>
              </w:rPr>
              <w:t xml:space="preserve">Penyelenggaraan Pemerintahan Desa/Nagari </w:t>
            </w:r>
          </w:p>
        </w:tc>
        <w:tc>
          <w:tcPr>
            <w:tcW w:w="5103" w:type="dxa"/>
            <w:tcBorders>
              <w:left w:val="single" w:sz="4" w:space="0" w:color="auto"/>
              <w:bottom w:val="single" w:sz="4" w:space="0" w:color="auto"/>
              <w:right w:val="single" w:sz="4" w:space="0" w:color="auto"/>
            </w:tcBorders>
            <w:shd w:val="clear" w:color="auto" w:fill="auto"/>
          </w:tcPr>
          <w:p w14:paraId="33E8F36A" w14:textId="4FE486C0" w:rsidR="00CE6F36" w:rsidRPr="00EA0984" w:rsidRDefault="00CE6F36" w:rsidP="00D92B2F">
            <w:pPr>
              <w:rPr>
                <w:rFonts w:ascii="Arial Narrow" w:hAnsi="Arial Narrow" w:cs="Calibri"/>
                <w:color w:val="000000"/>
                <w:lang w:val="id-ID"/>
              </w:rPr>
            </w:pPr>
            <w:r w:rsidRPr="00C43E08">
              <w:rPr>
                <w:rFonts w:ascii="Arial Narrow" w:hAnsi="Arial Narrow" w:cs="Calibri"/>
                <w:color w:val="000000"/>
                <w:lang w:val="id-ID"/>
              </w:rPr>
              <w:t>Meningkatkan Kapasitas SDM  Pemerintahan Desa/Nagari</w:t>
            </w:r>
          </w:p>
        </w:tc>
        <w:tc>
          <w:tcPr>
            <w:tcW w:w="4678" w:type="dxa"/>
            <w:vMerge w:val="restart"/>
            <w:tcBorders>
              <w:left w:val="single" w:sz="4" w:space="0" w:color="auto"/>
              <w:right w:val="single" w:sz="4" w:space="0" w:color="auto"/>
            </w:tcBorders>
            <w:shd w:val="clear" w:color="auto" w:fill="auto"/>
          </w:tcPr>
          <w:p w14:paraId="0ACF066C" w14:textId="09DDF116" w:rsidR="00CE6F36" w:rsidRPr="00EA0984" w:rsidRDefault="00CE6F36" w:rsidP="00CE6F36">
            <w:pPr>
              <w:ind w:left="38" w:right="74" w:hanging="38"/>
              <w:jc w:val="center"/>
              <w:rPr>
                <w:rFonts w:ascii="Arial Narrow" w:eastAsia="Bookman Old Style" w:hAnsi="Arial Narrow" w:cs="Calibri"/>
                <w:lang w:val="id-ID"/>
              </w:rPr>
            </w:pPr>
            <w:r w:rsidRPr="00507BE0">
              <w:rPr>
                <w:rFonts w:ascii="Arial Narrow" w:eastAsia="Bookman Old Style" w:hAnsi="Arial Narrow" w:cs="Calibri"/>
                <w:lang w:val="id-ID"/>
              </w:rPr>
              <w:t>Mewujudkan Kemandirian Masyarakat yang Partisipatif dan Pemerintahan Desa yang Kuat</w:t>
            </w:r>
          </w:p>
        </w:tc>
      </w:tr>
      <w:tr w:rsidR="00CE6F36" w:rsidRPr="00EA0984" w14:paraId="450E91F5" w14:textId="77777777" w:rsidTr="0056575A">
        <w:trPr>
          <w:trHeight w:val="60"/>
        </w:trPr>
        <w:tc>
          <w:tcPr>
            <w:tcW w:w="5070" w:type="dxa"/>
            <w:tcBorders>
              <w:left w:val="single" w:sz="4" w:space="0" w:color="auto"/>
              <w:bottom w:val="single" w:sz="4" w:space="0" w:color="auto"/>
              <w:right w:val="single" w:sz="4" w:space="0" w:color="auto"/>
            </w:tcBorders>
            <w:shd w:val="clear" w:color="auto" w:fill="auto"/>
          </w:tcPr>
          <w:p w14:paraId="2145DE88" w14:textId="5E21FA4C" w:rsidR="00CE6F36" w:rsidRPr="00EA0984" w:rsidRDefault="00CE6F36" w:rsidP="00D92B2F">
            <w:pPr>
              <w:rPr>
                <w:rFonts w:ascii="Arial Narrow" w:hAnsi="Arial Narrow" w:cs="Calibri"/>
                <w:color w:val="000000"/>
                <w:lang w:val="id-ID"/>
              </w:rPr>
            </w:pPr>
            <w:r w:rsidRPr="002F54EC">
              <w:rPr>
                <w:rFonts w:ascii="Arial Narrow" w:hAnsi="Arial Narrow" w:cs="Calibri"/>
                <w:color w:val="000000"/>
                <w:lang w:val="id-ID"/>
              </w:rPr>
              <w:t>Masih Rendahnya Peran Lembaga Kemasyarakatan dan Lembaga Adat dalam Pemberdayaan Masyarakat</w:t>
            </w:r>
          </w:p>
        </w:tc>
        <w:tc>
          <w:tcPr>
            <w:tcW w:w="5103" w:type="dxa"/>
            <w:tcBorders>
              <w:left w:val="single" w:sz="4" w:space="0" w:color="auto"/>
              <w:bottom w:val="single" w:sz="4" w:space="0" w:color="auto"/>
              <w:right w:val="single" w:sz="4" w:space="0" w:color="auto"/>
            </w:tcBorders>
            <w:shd w:val="clear" w:color="auto" w:fill="auto"/>
          </w:tcPr>
          <w:p w14:paraId="1076D110" w14:textId="16353154" w:rsidR="00CE6F36" w:rsidRPr="001C3422" w:rsidRDefault="00CE6F36" w:rsidP="00D92B2F">
            <w:pPr>
              <w:rPr>
                <w:rFonts w:ascii="Arial Narrow" w:hAnsi="Arial Narrow" w:cs="Calibri"/>
                <w:color w:val="000000"/>
              </w:rPr>
            </w:pPr>
            <w:r w:rsidRPr="00C43E08">
              <w:rPr>
                <w:rFonts w:ascii="Arial Narrow" w:hAnsi="Arial Narrow" w:cs="Calibri"/>
                <w:color w:val="000000"/>
                <w:lang w:val="id-ID"/>
              </w:rPr>
              <w:t>Meningkatkan partisipasi Lembaga Kemasyarakatan</w:t>
            </w:r>
            <w:r>
              <w:rPr>
                <w:rFonts w:ascii="Arial Narrow" w:hAnsi="Arial Narrow" w:cs="Calibri"/>
                <w:color w:val="000000"/>
              </w:rPr>
              <w:t xml:space="preserve"> </w:t>
            </w:r>
            <w:proofErr w:type="spellStart"/>
            <w:r>
              <w:rPr>
                <w:rFonts w:ascii="Arial Narrow" w:hAnsi="Arial Narrow" w:cs="Calibri"/>
                <w:color w:val="000000"/>
              </w:rPr>
              <w:t>dan</w:t>
            </w:r>
            <w:proofErr w:type="spellEnd"/>
            <w:r>
              <w:rPr>
                <w:rFonts w:ascii="Arial Narrow" w:hAnsi="Arial Narrow" w:cs="Calibri"/>
                <w:color w:val="000000"/>
              </w:rPr>
              <w:t xml:space="preserve"> </w:t>
            </w:r>
            <w:proofErr w:type="spellStart"/>
            <w:r>
              <w:rPr>
                <w:rFonts w:ascii="Arial Narrow" w:hAnsi="Arial Narrow" w:cs="Calibri"/>
                <w:color w:val="000000"/>
              </w:rPr>
              <w:t>Lembaga</w:t>
            </w:r>
            <w:proofErr w:type="spellEnd"/>
            <w:r>
              <w:rPr>
                <w:rFonts w:ascii="Arial Narrow" w:hAnsi="Arial Narrow" w:cs="Calibri"/>
                <w:color w:val="000000"/>
              </w:rPr>
              <w:t xml:space="preserve"> </w:t>
            </w:r>
            <w:proofErr w:type="spellStart"/>
            <w:r>
              <w:rPr>
                <w:rFonts w:ascii="Arial Narrow" w:hAnsi="Arial Narrow" w:cs="Calibri"/>
                <w:color w:val="000000"/>
              </w:rPr>
              <w:t>adat</w:t>
            </w:r>
            <w:proofErr w:type="spellEnd"/>
          </w:p>
        </w:tc>
        <w:tc>
          <w:tcPr>
            <w:tcW w:w="4678" w:type="dxa"/>
            <w:vMerge/>
            <w:tcBorders>
              <w:left w:val="single" w:sz="4" w:space="0" w:color="auto"/>
              <w:right w:val="single" w:sz="4" w:space="0" w:color="auto"/>
            </w:tcBorders>
            <w:shd w:val="clear" w:color="auto" w:fill="auto"/>
          </w:tcPr>
          <w:p w14:paraId="393F1B7E" w14:textId="77777777" w:rsidR="00CE6F36" w:rsidRPr="00EA0984" w:rsidRDefault="00CE6F36" w:rsidP="00D92B2F">
            <w:pPr>
              <w:tabs>
                <w:tab w:val="left" w:pos="224"/>
              </w:tabs>
              <w:ind w:left="227" w:right="74" w:hanging="227"/>
              <w:jc w:val="both"/>
              <w:rPr>
                <w:rFonts w:ascii="Arial Narrow" w:eastAsia="Bookman Old Style" w:hAnsi="Arial Narrow" w:cs="Calibri"/>
                <w:lang w:val="id-ID"/>
              </w:rPr>
            </w:pPr>
          </w:p>
        </w:tc>
      </w:tr>
      <w:tr w:rsidR="00CE6F36" w:rsidRPr="00EA0984" w14:paraId="4C527245" w14:textId="77777777" w:rsidTr="00551949">
        <w:trPr>
          <w:trHeight w:val="224"/>
        </w:trPr>
        <w:tc>
          <w:tcPr>
            <w:tcW w:w="5070" w:type="dxa"/>
            <w:tcBorders>
              <w:left w:val="single" w:sz="4" w:space="0" w:color="auto"/>
              <w:right w:val="single" w:sz="4" w:space="0" w:color="auto"/>
            </w:tcBorders>
            <w:shd w:val="clear" w:color="auto" w:fill="auto"/>
          </w:tcPr>
          <w:p w14:paraId="3C69ACA7" w14:textId="382BD73E" w:rsidR="00CE6F36" w:rsidRPr="00EA0984" w:rsidRDefault="00CE6F36" w:rsidP="00D92B2F">
            <w:pPr>
              <w:tabs>
                <w:tab w:val="left" w:pos="407"/>
              </w:tabs>
              <w:rPr>
                <w:rFonts w:ascii="Arial Narrow" w:hAnsi="Arial Narrow" w:cs="Calibri"/>
                <w:color w:val="000000"/>
                <w:lang w:val="id-ID"/>
              </w:rPr>
            </w:pPr>
            <w:r w:rsidRPr="002F54EC">
              <w:rPr>
                <w:rFonts w:ascii="Arial Narrow" w:hAnsi="Arial Narrow" w:cs="Calibri"/>
                <w:color w:val="000000"/>
                <w:lang w:val="id-ID"/>
              </w:rPr>
              <w:t>Masih Kurang Optimalnya Peran Lembaga</w:t>
            </w:r>
            <w:r>
              <w:rPr>
                <w:rFonts w:ascii="Arial Narrow" w:hAnsi="Arial Narrow" w:cs="Calibri"/>
                <w:color w:val="000000"/>
              </w:rPr>
              <w:t xml:space="preserve"> </w:t>
            </w:r>
            <w:proofErr w:type="spellStart"/>
            <w:r>
              <w:rPr>
                <w:rFonts w:ascii="Arial Narrow" w:hAnsi="Arial Narrow" w:cs="Calibri"/>
                <w:color w:val="000000"/>
              </w:rPr>
              <w:t>ekonomi</w:t>
            </w:r>
            <w:proofErr w:type="spellEnd"/>
            <w:r w:rsidRPr="002F54EC">
              <w:rPr>
                <w:rFonts w:ascii="Arial Narrow" w:hAnsi="Arial Narrow" w:cs="Calibri"/>
                <w:color w:val="000000"/>
                <w:lang w:val="id-ID"/>
              </w:rPr>
              <w:t xml:space="preserve"> dan Pengembangan Usaha Ekonomi Masyarakat Desa/Nagari</w:t>
            </w:r>
          </w:p>
        </w:tc>
        <w:tc>
          <w:tcPr>
            <w:tcW w:w="5103" w:type="dxa"/>
            <w:tcBorders>
              <w:left w:val="single" w:sz="4" w:space="0" w:color="auto"/>
              <w:right w:val="single" w:sz="4" w:space="0" w:color="auto"/>
            </w:tcBorders>
            <w:shd w:val="clear" w:color="auto" w:fill="auto"/>
          </w:tcPr>
          <w:p w14:paraId="3D11577D" w14:textId="77195D2A" w:rsidR="00CE6F36" w:rsidRPr="00EA0984" w:rsidRDefault="00CE6F36" w:rsidP="00BC31D5">
            <w:pPr>
              <w:rPr>
                <w:rFonts w:ascii="Arial Narrow" w:eastAsia="Bookman Old Style" w:hAnsi="Arial Narrow" w:cs="Calibri"/>
                <w:lang w:val="id-ID"/>
              </w:rPr>
            </w:pPr>
            <w:r w:rsidRPr="00C43E08">
              <w:rPr>
                <w:rFonts w:ascii="Arial Narrow" w:eastAsia="Bookman Old Style" w:hAnsi="Arial Narrow" w:cs="Calibri"/>
                <w:lang w:val="id-ID"/>
              </w:rPr>
              <w:t>Mendorong peran lembaga Ekonomi dan Mengembangkan Usaha Ekonomi Masyarakat</w:t>
            </w:r>
          </w:p>
        </w:tc>
        <w:tc>
          <w:tcPr>
            <w:tcW w:w="4678" w:type="dxa"/>
            <w:vMerge/>
            <w:tcBorders>
              <w:left w:val="single" w:sz="4" w:space="0" w:color="auto"/>
              <w:right w:val="single" w:sz="4" w:space="0" w:color="auto"/>
            </w:tcBorders>
            <w:shd w:val="clear" w:color="auto" w:fill="auto"/>
          </w:tcPr>
          <w:p w14:paraId="5D562190" w14:textId="77777777" w:rsidR="00CE6F36" w:rsidRPr="00EA0984" w:rsidRDefault="00CE6F36" w:rsidP="00D92B2F">
            <w:pPr>
              <w:pStyle w:val="Tex"/>
              <w:spacing w:before="0" w:line="240" w:lineRule="auto"/>
              <w:rPr>
                <w:rFonts w:ascii="Arial Narrow" w:hAnsi="Arial Narrow" w:cs="Calibri"/>
                <w:color w:val="auto"/>
              </w:rPr>
            </w:pPr>
          </w:p>
        </w:tc>
      </w:tr>
      <w:tr w:rsidR="00CE6F36" w:rsidRPr="00EA0984" w14:paraId="57748300" w14:textId="77777777" w:rsidTr="00551949">
        <w:trPr>
          <w:trHeight w:val="224"/>
        </w:trPr>
        <w:tc>
          <w:tcPr>
            <w:tcW w:w="5070" w:type="dxa"/>
            <w:tcBorders>
              <w:left w:val="single" w:sz="4" w:space="0" w:color="auto"/>
              <w:right w:val="single" w:sz="4" w:space="0" w:color="auto"/>
            </w:tcBorders>
            <w:shd w:val="clear" w:color="auto" w:fill="auto"/>
          </w:tcPr>
          <w:p w14:paraId="41F01F9B" w14:textId="669F567C" w:rsidR="00CE6F36" w:rsidRPr="00EA0984" w:rsidRDefault="00CE6F36" w:rsidP="00D92B2F">
            <w:pPr>
              <w:tabs>
                <w:tab w:val="left" w:pos="407"/>
              </w:tabs>
              <w:rPr>
                <w:rFonts w:ascii="Arial Narrow" w:hAnsi="Arial Narrow" w:cs="Calibri"/>
                <w:color w:val="000000"/>
                <w:lang w:val="id-ID"/>
              </w:rPr>
            </w:pPr>
            <w:r w:rsidRPr="00C43E08">
              <w:rPr>
                <w:rFonts w:ascii="Arial Narrow" w:hAnsi="Arial Narrow" w:cs="Calibri"/>
                <w:color w:val="000000"/>
                <w:lang w:val="id-ID"/>
              </w:rPr>
              <w:t>Kurang Optimalnya Kerjasama antar Desa/Nagari dan Pembentukan Kawasan Perdesaan dalam Peningkatan Ekonomi Masyarakat</w:t>
            </w:r>
          </w:p>
        </w:tc>
        <w:tc>
          <w:tcPr>
            <w:tcW w:w="5103" w:type="dxa"/>
            <w:tcBorders>
              <w:left w:val="single" w:sz="4" w:space="0" w:color="auto"/>
              <w:right w:val="single" w:sz="4" w:space="0" w:color="auto"/>
            </w:tcBorders>
            <w:shd w:val="clear" w:color="auto" w:fill="auto"/>
          </w:tcPr>
          <w:p w14:paraId="33F96815" w14:textId="67258092" w:rsidR="00CE6F36" w:rsidRPr="00EA0984" w:rsidRDefault="00CE6F36" w:rsidP="00BC31D5">
            <w:pPr>
              <w:rPr>
                <w:rFonts w:ascii="Arial Narrow" w:eastAsia="Bookman Old Style" w:hAnsi="Arial Narrow" w:cs="Calibri"/>
                <w:lang w:val="id-ID"/>
              </w:rPr>
            </w:pPr>
            <w:r w:rsidRPr="00C43E08">
              <w:rPr>
                <w:rFonts w:ascii="Arial Narrow" w:eastAsia="Bookman Old Style" w:hAnsi="Arial Narrow" w:cs="Calibri"/>
                <w:lang w:val="id-ID"/>
              </w:rPr>
              <w:t>Mendorong Kerjasama antar Desa/Nagari dan Membentuk Kawasan Perdesaan</w:t>
            </w:r>
          </w:p>
        </w:tc>
        <w:tc>
          <w:tcPr>
            <w:tcW w:w="4678" w:type="dxa"/>
            <w:vMerge/>
            <w:tcBorders>
              <w:left w:val="single" w:sz="4" w:space="0" w:color="auto"/>
              <w:right w:val="single" w:sz="4" w:space="0" w:color="auto"/>
            </w:tcBorders>
            <w:shd w:val="clear" w:color="auto" w:fill="auto"/>
          </w:tcPr>
          <w:p w14:paraId="021AC141" w14:textId="77777777" w:rsidR="00CE6F36" w:rsidRPr="00EA0984" w:rsidRDefault="00CE6F36" w:rsidP="00D92B2F">
            <w:pPr>
              <w:pStyle w:val="Tex"/>
              <w:spacing w:before="0" w:line="240" w:lineRule="auto"/>
              <w:rPr>
                <w:rFonts w:ascii="Arial Narrow" w:hAnsi="Arial Narrow" w:cs="Calibri"/>
                <w:color w:val="auto"/>
              </w:rPr>
            </w:pPr>
          </w:p>
        </w:tc>
      </w:tr>
    </w:tbl>
    <w:p w14:paraId="11F69C8F" w14:textId="77777777" w:rsidR="00CF4E87" w:rsidRPr="00EA0984" w:rsidRDefault="00CF4E87" w:rsidP="00CF4E87">
      <w:pPr>
        <w:rPr>
          <w:rFonts w:ascii="Arial Narrow" w:hAnsi="Arial Narrow"/>
          <w:color w:val="000000"/>
          <w:lang w:val="id-ID"/>
        </w:rPr>
      </w:pPr>
    </w:p>
    <w:p w14:paraId="3CE0C51C" w14:textId="77777777" w:rsidR="00CF4E87" w:rsidRDefault="00CF4E87" w:rsidP="00CF4E87">
      <w:pPr>
        <w:rPr>
          <w:rFonts w:ascii="Arial Narrow" w:hAnsi="Arial Narrow"/>
          <w:color w:val="000000"/>
          <w:lang w:val="en-GB"/>
        </w:rPr>
      </w:pPr>
    </w:p>
    <w:p w14:paraId="7C4E505E" w14:textId="77777777" w:rsidR="00EF1833" w:rsidRDefault="00EF1833" w:rsidP="00CF4E87">
      <w:pPr>
        <w:rPr>
          <w:rFonts w:ascii="Arial Narrow" w:hAnsi="Arial Narrow"/>
          <w:color w:val="000000"/>
          <w:lang w:val="en-GB"/>
        </w:rPr>
      </w:pPr>
    </w:p>
    <w:p w14:paraId="636E17D0" w14:textId="77777777" w:rsidR="00EF1833" w:rsidRDefault="00EF1833" w:rsidP="00CF4E87">
      <w:pPr>
        <w:rPr>
          <w:rFonts w:ascii="Arial Narrow" w:hAnsi="Arial Narrow"/>
          <w:color w:val="000000"/>
          <w:lang w:val="en-GB"/>
        </w:rPr>
      </w:pPr>
    </w:p>
    <w:p w14:paraId="11947589" w14:textId="77777777" w:rsidR="00EF1833" w:rsidRDefault="00EF1833" w:rsidP="00CF4E87">
      <w:pPr>
        <w:rPr>
          <w:rFonts w:ascii="Arial Narrow" w:hAnsi="Arial Narrow"/>
          <w:color w:val="000000"/>
          <w:lang w:val="en-GB"/>
        </w:rPr>
      </w:pPr>
    </w:p>
    <w:p w14:paraId="076DBCA0" w14:textId="77777777" w:rsidR="00EF1833" w:rsidRDefault="00EF1833" w:rsidP="00CF4E87">
      <w:pPr>
        <w:rPr>
          <w:rFonts w:ascii="Arial Narrow" w:hAnsi="Arial Narrow"/>
          <w:color w:val="000000"/>
          <w:lang w:val="en-GB"/>
        </w:rPr>
      </w:pPr>
    </w:p>
    <w:p w14:paraId="17E9EDEA" w14:textId="77777777" w:rsidR="00EF1833" w:rsidRDefault="00EF1833" w:rsidP="00CF4E87">
      <w:pPr>
        <w:rPr>
          <w:rFonts w:ascii="Arial Narrow" w:hAnsi="Arial Narrow"/>
          <w:color w:val="000000"/>
          <w:lang w:val="en-GB"/>
        </w:rPr>
      </w:pPr>
    </w:p>
    <w:p w14:paraId="64C624C2" w14:textId="77777777" w:rsidR="00CE6F36" w:rsidRDefault="00CE6F36" w:rsidP="00CF4E87">
      <w:pPr>
        <w:rPr>
          <w:rFonts w:ascii="Arial Narrow" w:hAnsi="Arial Narrow"/>
          <w:color w:val="000000"/>
          <w:lang w:val="en-GB"/>
        </w:rPr>
      </w:pPr>
    </w:p>
    <w:p w14:paraId="0458EECC" w14:textId="77777777" w:rsidR="00EF1833" w:rsidRDefault="00EF1833" w:rsidP="00CF4E87">
      <w:pPr>
        <w:rPr>
          <w:rFonts w:ascii="Arial Narrow" w:hAnsi="Arial Narrow"/>
          <w:color w:val="000000"/>
          <w:lang w:val="en-GB"/>
        </w:rPr>
      </w:pPr>
    </w:p>
    <w:p w14:paraId="62CDB1D8" w14:textId="77777777" w:rsidR="00EF1833" w:rsidRDefault="00EF1833" w:rsidP="00CF4E87">
      <w:pPr>
        <w:rPr>
          <w:rFonts w:ascii="Arial Narrow" w:hAnsi="Arial Narrow"/>
          <w:color w:val="000000"/>
          <w:lang w:val="en-GB"/>
        </w:rPr>
      </w:pPr>
    </w:p>
    <w:p w14:paraId="082C8BFB" w14:textId="77777777" w:rsidR="00EF1833" w:rsidRDefault="00EF1833" w:rsidP="00CF4E87">
      <w:pPr>
        <w:rPr>
          <w:rFonts w:ascii="Arial Narrow" w:hAnsi="Arial Narrow"/>
          <w:color w:val="000000"/>
          <w:lang w:val="en-GB"/>
        </w:rPr>
      </w:pPr>
    </w:p>
    <w:p w14:paraId="3002CDDD" w14:textId="77777777" w:rsidR="00EF1833" w:rsidRDefault="00EF1833" w:rsidP="00CF4E87">
      <w:pPr>
        <w:rPr>
          <w:rFonts w:ascii="Arial Narrow" w:hAnsi="Arial Narrow"/>
          <w:color w:val="000000"/>
          <w:lang w:val="en-GB"/>
        </w:rPr>
      </w:pPr>
    </w:p>
    <w:p w14:paraId="76A05B2B" w14:textId="77777777" w:rsidR="00EF1833" w:rsidRDefault="00EF1833" w:rsidP="00CF4E87">
      <w:pPr>
        <w:rPr>
          <w:rFonts w:ascii="Arial Narrow" w:hAnsi="Arial Narrow"/>
          <w:color w:val="000000"/>
          <w:lang w:val="en-GB"/>
        </w:rPr>
      </w:pPr>
    </w:p>
    <w:p w14:paraId="00D67032" w14:textId="77777777" w:rsidR="00EF1833" w:rsidRDefault="00EF1833" w:rsidP="00CF4E87">
      <w:pPr>
        <w:rPr>
          <w:rFonts w:ascii="Arial Narrow" w:hAnsi="Arial Narrow"/>
          <w:color w:val="000000"/>
          <w:lang w:val="en-GB"/>
        </w:rPr>
      </w:pPr>
    </w:p>
    <w:p w14:paraId="3D9ACD1C" w14:textId="77777777" w:rsidR="00EF1833" w:rsidRDefault="00EF1833" w:rsidP="00CF4E87">
      <w:pPr>
        <w:rPr>
          <w:rFonts w:ascii="Arial Narrow" w:hAnsi="Arial Narrow"/>
          <w:color w:val="000000"/>
          <w:lang w:val="en-GB"/>
        </w:rPr>
      </w:pPr>
    </w:p>
    <w:p w14:paraId="76BB85AF" w14:textId="77777777" w:rsidR="00EF1833" w:rsidRDefault="00EF1833" w:rsidP="00CF4E87">
      <w:pPr>
        <w:rPr>
          <w:rFonts w:ascii="Arial Narrow" w:hAnsi="Arial Narrow"/>
          <w:color w:val="000000"/>
          <w:lang w:val="en-GB"/>
        </w:rPr>
      </w:pPr>
    </w:p>
    <w:p w14:paraId="13048011" w14:textId="77777777" w:rsidR="00EF1833" w:rsidRPr="00EF1833" w:rsidRDefault="00EF1833" w:rsidP="00CF4E87">
      <w:pPr>
        <w:rPr>
          <w:rFonts w:ascii="Arial Narrow" w:hAnsi="Arial Narrow"/>
          <w:color w:val="000000"/>
          <w:lang w:val="en-GB"/>
        </w:rPr>
      </w:pPr>
    </w:p>
    <w:tbl>
      <w:tblPr>
        <w:tblW w:w="14927" w:type="dxa"/>
        <w:tblInd w:w="1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right w:w="28" w:type="dxa"/>
        </w:tblCellMar>
        <w:tblLook w:val="04A0" w:firstRow="1" w:lastRow="0" w:firstColumn="1" w:lastColumn="0" w:noHBand="0" w:noVBand="1"/>
      </w:tblPr>
      <w:tblGrid>
        <w:gridCol w:w="3936"/>
        <w:gridCol w:w="2694"/>
        <w:gridCol w:w="1482"/>
        <w:gridCol w:w="1134"/>
        <w:gridCol w:w="1210"/>
        <w:gridCol w:w="1134"/>
        <w:gridCol w:w="1134"/>
        <w:gridCol w:w="1134"/>
        <w:gridCol w:w="1069"/>
      </w:tblGrid>
      <w:tr w:rsidR="00551949" w:rsidRPr="00EA0984" w14:paraId="6100CEE9" w14:textId="77777777" w:rsidTr="006E576F">
        <w:trPr>
          <w:trHeight w:val="568"/>
          <w:tblHeader/>
        </w:trPr>
        <w:tc>
          <w:tcPr>
            <w:tcW w:w="3936" w:type="dxa"/>
            <w:tcBorders>
              <w:left w:val="single" w:sz="4" w:space="0" w:color="auto"/>
              <w:right w:val="single" w:sz="4" w:space="0" w:color="auto"/>
            </w:tcBorders>
            <w:shd w:val="clear" w:color="auto" w:fill="FFFF00"/>
            <w:vAlign w:val="center"/>
          </w:tcPr>
          <w:p w14:paraId="2ECA6698" w14:textId="77777777" w:rsidR="00551949" w:rsidRPr="00EA0984" w:rsidRDefault="00551949" w:rsidP="00D92B2F">
            <w:pPr>
              <w:jc w:val="center"/>
              <w:rPr>
                <w:rFonts w:ascii="Arial Narrow" w:hAnsi="Arial Narrow" w:cs="Calibri"/>
                <w:b/>
                <w:bCs/>
                <w:color w:val="000000"/>
                <w:lang w:val="id-ID"/>
              </w:rPr>
            </w:pPr>
            <w:r w:rsidRPr="00EA0984">
              <w:rPr>
                <w:rFonts w:ascii="Arial Narrow" w:hAnsi="Arial Narrow" w:cs="Calibri"/>
                <w:b/>
                <w:bCs/>
                <w:color w:val="000000"/>
                <w:lang w:val="id-ID"/>
              </w:rPr>
              <w:lastRenderedPageBreak/>
              <w:t>SASARAN 2021-2026</w:t>
            </w:r>
          </w:p>
        </w:tc>
        <w:tc>
          <w:tcPr>
            <w:tcW w:w="2694" w:type="dxa"/>
            <w:tcBorders>
              <w:left w:val="single" w:sz="4" w:space="0" w:color="auto"/>
              <w:right w:val="single" w:sz="4" w:space="0" w:color="auto"/>
            </w:tcBorders>
            <w:shd w:val="clear" w:color="auto" w:fill="FFFF00"/>
            <w:vAlign w:val="center"/>
          </w:tcPr>
          <w:p w14:paraId="25CEA039" w14:textId="77777777" w:rsidR="00551949" w:rsidRPr="00EA0984" w:rsidRDefault="00551949" w:rsidP="00D92B2F">
            <w:pPr>
              <w:jc w:val="center"/>
              <w:rPr>
                <w:rFonts w:ascii="Arial Narrow" w:hAnsi="Arial Narrow" w:cs="Calibri"/>
                <w:b/>
                <w:bCs/>
                <w:color w:val="000000"/>
                <w:lang w:val="id-ID"/>
              </w:rPr>
            </w:pPr>
            <w:r w:rsidRPr="00EA0984">
              <w:rPr>
                <w:rFonts w:ascii="Arial Narrow" w:hAnsi="Arial Narrow" w:cs="Calibri"/>
                <w:b/>
                <w:bCs/>
                <w:color w:val="000000"/>
                <w:lang w:val="id-ID"/>
              </w:rPr>
              <w:t>INDIKATOR KINERJA SASARAN 2021-2026</w:t>
            </w:r>
          </w:p>
        </w:tc>
        <w:tc>
          <w:tcPr>
            <w:tcW w:w="1482" w:type="dxa"/>
            <w:tcBorders>
              <w:left w:val="single" w:sz="4" w:space="0" w:color="auto"/>
              <w:right w:val="single" w:sz="4" w:space="0" w:color="auto"/>
            </w:tcBorders>
            <w:shd w:val="clear" w:color="auto" w:fill="FFFF00"/>
            <w:vAlign w:val="center"/>
          </w:tcPr>
          <w:p w14:paraId="02E57DBB" w14:textId="77777777" w:rsidR="00551949" w:rsidRPr="00EA0984" w:rsidRDefault="00551949" w:rsidP="00D92B2F">
            <w:pPr>
              <w:jc w:val="center"/>
              <w:rPr>
                <w:rFonts w:ascii="Arial Narrow" w:hAnsi="Arial Narrow" w:cs="Calibri"/>
                <w:b/>
                <w:bCs/>
                <w:color w:val="000000"/>
                <w:lang w:val="id-ID"/>
              </w:rPr>
            </w:pPr>
            <w:r w:rsidRPr="00EA0984">
              <w:rPr>
                <w:rFonts w:ascii="Arial Narrow" w:hAnsi="Arial Narrow" w:cs="Calibri"/>
                <w:b/>
                <w:bCs/>
                <w:color w:val="000000"/>
                <w:lang w:val="id-ID"/>
              </w:rPr>
              <w:t>SATUAN</w:t>
            </w:r>
          </w:p>
        </w:tc>
        <w:tc>
          <w:tcPr>
            <w:tcW w:w="1134" w:type="dxa"/>
            <w:tcBorders>
              <w:left w:val="single" w:sz="4" w:space="0" w:color="auto"/>
              <w:right w:val="single" w:sz="4" w:space="0" w:color="auto"/>
            </w:tcBorders>
            <w:shd w:val="clear" w:color="auto" w:fill="FFFF00"/>
            <w:vAlign w:val="center"/>
          </w:tcPr>
          <w:p w14:paraId="39152C4D" w14:textId="77777777" w:rsidR="00551949" w:rsidRPr="00EA0984" w:rsidRDefault="00551949" w:rsidP="00D92B2F">
            <w:pPr>
              <w:jc w:val="center"/>
              <w:rPr>
                <w:rFonts w:ascii="Arial Narrow" w:hAnsi="Arial Narrow" w:cs="Calibri"/>
                <w:b/>
                <w:bCs/>
                <w:color w:val="000000"/>
                <w:lang w:val="id-ID"/>
              </w:rPr>
            </w:pPr>
            <w:r w:rsidRPr="00EA0984">
              <w:rPr>
                <w:rFonts w:ascii="Arial Narrow" w:hAnsi="Arial Narrow" w:cs="Calibri"/>
                <w:b/>
                <w:bCs/>
                <w:color w:val="000000"/>
                <w:lang w:val="id-ID"/>
              </w:rPr>
              <w:t>KONDISI AWAL 2021</w:t>
            </w:r>
          </w:p>
        </w:tc>
        <w:tc>
          <w:tcPr>
            <w:tcW w:w="1210" w:type="dxa"/>
            <w:tcBorders>
              <w:left w:val="single" w:sz="4" w:space="0" w:color="auto"/>
              <w:right w:val="single" w:sz="4" w:space="0" w:color="auto"/>
            </w:tcBorders>
            <w:shd w:val="clear" w:color="auto" w:fill="FFFF00"/>
            <w:vAlign w:val="center"/>
          </w:tcPr>
          <w:p w14:paraId="7C5156BF" w14:textId="77777777" w:rsidR="00551949" w:rsidRPr="00EA0984" w:rsidRDefault="00551949" w:rsidP="00D92B2F">
            <w:pPr>
              <w:jc w:val="center"/>
              <w:rPr>
                <w:rFonts w:ascii="Arial Narrow" w:hAnsi="Arial Narrow" w:cs="Calibri"/>
                <w:b/>
                <w:bCs/>
                <w:color w:val="000000"/>
                <w:lang w:val="id-ID"/>
              </w:rPr>
            </w:pPr>
            <w:r w:rsidRPr="00EA0984">
              <w:rPr>
                <w:rFonts w:ascii="Arial Narrow" w:hAnsi="Arial Narrow" w:cs="Calibri"/>
                <w:b/>
                <w:bCs/>
                <w:color w:val="000000"/>
                <w:lang w:val="id-ID"/>
              </w:rPr>
              <w:t>2022</w:t>
            </w:r>
          </w:p>
        </w:tc>
        <w:tc>
          <w:tcPr>
            <w:tcW w:w="1134" w:type="dxa"/>
            <w:tcBorders>
              <w:left w:val="single" w:sz="4" w:space="0" w:color="auto"/>
              <w:right w:val="single" w:sz="4" w:space="0" w:color="auto"/>
            </w:tcBorders>
            <w:shd w:val="clear" w:color="auto" w:fill="FFFF00"/>
            <w:vAlign w:val="center"/>
          </w:tcPr>
          <w:p w14:paraId="5779C6E2" w14:textId="77777777" w:rsidR="00551949" w:rsidRPr="00EA0984" w:rsidRDefault="00551949" w:rsidP="00D92B2F">
            <w:pPr>
              <w:jc w:val="center"/>
              <w:rPr>
                <w:rFonts w:ascii="Arial Narrow" w:hAnsi="Arial Narrow" w:cs="Calibri"/>
                <w:b/>
                <w:bCs/>
                <w:color w:val="000000"/>
                <w:lang w:val="id-ID"/>
              </w:rPr>
            </w:pPr>
            <w:r w:rsidRPr="00EA0984">
              <w:rPr>
                <w:rFonts w:ascii="Arial Narrow" w:hAnsi="Arial Narrow" w:cs="Calibri"/>
                <w:b/>
                <w:bCs/>
                <w:color w:val="000000"/>
                <w:lang w:val="id-ID"/>
              </w:rPr>
              <w:t>2023</w:t>
            </w:r>
          </w:p>
        </w:tc>
        <w:tc>
          <w:tcPr>
            <w:tcW w:w="1134" w:type="dxa"/>
            <w:tcBorders>
              <w:left w:val="single" w:sz="4" w:space="0" w:color="auto"/>
              <w:right w:val="single" w:sz="4" w:space="0" w:color="auto"/>
            </w:tcBorders>
            <w:shd w:val="clear" w:color="auto" w:fill="FFFF00"/>
            <w:vAlign w:val="center"/>
          </w:tcPr>
          <w:p w14:paraId="75CFC2B6" w14:textId="77777777" w:rsidR="00551949" w:rsidRPr="00EA0984" w:rsidRDefault="00551949" w:rsidP="00D92B2F">
            <w:pPr>
              <w:jc w:val="center"/>
              <w:rPr>
                <w:rFonts w:ascii="Arial Narrow" w:hAnsi="Arial Narrow" w:cs="Calibri"/>
                <w:b/>
                <w:bCs/>
                <w:color w:val="000000"/>
                <w:lang w:val="id-ID"/>
              </w:rPr>
            </w:pPr>
            <w:r w:rsidRPr="00EA0984">
              <w:rPr>
                <w:rFonts w:ascii="Arial Narrow" w:hAnsi="Arial Narrow" w:cs="Calibri"/>
                <w:b/>
                <w:bCs/>
                <w:color w:val="000000"/>
                <w:lang w:val="id-ID"/>
              </w:rPr>
              <w:t>2024</w:t>
            </w:r>
          </w:p>
        </w:tc>
        <w:tc>
          <w:tcPr>
            <w:tcW w:w="1134" w:type="dxa"/>
            <w:tcBorders>
              <w:left w:val="single" w:sz="4" w:space="0" w:color="auto"/>
              <w:right w:val="single" w:sz="4" w:space="0" w:color="auto"/>
            </w:tcBorders>
            <w:shd w:val="clear" w:color="auto" w:fill="FFFF00"/>
            <w:vAlign w:val="center"/>
          </w:tcPr>
          <w:p w14:paraId="3E6DAE90" w14:textId="77777777" w:rsidR="00551949" w:rsidRPr="00EA0984" w:rsidRDefault="00551949" w:rsidP="00D92B2F">
            <w:pPr>
              <w:ind w:left="-3143" w:firstLine="3143"/>
              <w:jc w:val="center"/>
              <w:rPr>
                <w:rFonts w:ascii="Arial Narrow" w:hAnsi="Arial Narrow" w:cs="Calibri"/>
                <w:b/>
                <w:bCs/>
                <w:color w:val="000000"/>
                <w:lang w:val="id-ID"/>
              </w:rPr>
            </w:pPr>
            <w:r w:rsidRPr="00EA0984">
              <w:rPr>
                <w:rFonts w:ascii="Arial Narrow" w:hAnsi="Arial Narrow" w:cs="Calibri"/>
                <w:b/>
                <w:bCs/>
                <w:color w:val="000000"/>
                <w:lang w:val="id-ID"/>
              </w:rPr>
              <w:t>2025</w:t>
            </w:r>
          </w:p>
        </w:tc>
        <w:tc>
          <w:tcPr>
            <w:tcW w:w="1069" w:type="dxa"/>
            <w:tcBorders>
              <w:left w:val="single" w:sz="4" w:space="0" w:color="auto"/>
              <w:right w:val="single" w:sz="4" w:space="0" w:color="auto"/>
            </w:tcBorders>
            <w:shd w:val="clear" w:color="auto" w:fill="FFFF00"/>
            <w:vAlign w:val="center"/>
          </w:tcPr>
          <w:p w14:paraId="10CE9A44" w14:textId="77777777" w:rsidR="00551949" w:rsidRPr="00EA0984" w:rsidRDefault="00551949" w:rsidP="00D92B2F">
            <w:pPr>
              <w:ind w:left="-3143" w:firstLine="3143"/>
              <w:jc w:val="center"/>
              <w:rPr>
                <w:rFonts w:ascii="Arial Narrow" w:hAnsi="Arial Narrow" w:cs="Calibri"/>
                <w:b/>
                <w:bCs/>
                <w:color w:val="000000"/>
                <w:lang w:val="id-ID"/>
              </w:rPr>
            </w:pPr>
            <w:r w:rsidRPr="00EA0984">
              <w:rPr>
                <w:rFonts w:ascii="Arial Narrow" w:hAnsi="Arial Narrow" w:cs="Calibri"/>
                <w:b/>
                <w:bCs/>
                <w:color w:val="000000"/>
                <w:lang w:val="id-ID"/>
              </w:rPr>
              <w:t>2026</w:t>
            </w:r>
          </w:p>
        </w:tc>
      </w:tr>
      <w:tr w:rsidR="00150C2D" w:rsidRPr="00150C2D" w14:paraId="651AF219" w14:textId="77777777" w:rsidTr="006E576F">
        <w:trPr>
          <w:trHeight w:val="60"/>
        </w:trPr>
        <w:tc>
          <w:tcPr>
            <w:tcW w:w="3936" w:type="dxa"/>
            <w:tcBorders>
              <w:left w:val="single" w:sz="4" w:space="0" w:color="auto"/>
              <w:bottom w:val="single" w:sz="4" w:space="0" w:color="auto"/>
              <w:right w:val="single" w:sz="4" w:space="0" w:color="auto"/>
            </w:tcBorders>
            <w:shd w:val="clear" w:color="auto" w:fill="auto"/>
          </w:tcPr>
          <w:p w14:paraId="153A1F46" w14:textId="1C17EB6F" w:rsidR="00B92DF8" w:rsidRPr="00150C2D" w:rsidRDefault="006E576F" w:rsidP="00B92DF8">
            <w:pPr>
              <w:ind w:left="34"/>
              <w:rPr>
                <w:rFonts w:ascii="Arial Narrow" w:eastAsia="Calibri" w:hAnsi="Arial Narrow" w:cs="Arial"/>
                <w:lang w:val="id-ID"/>
              </w:rPr>
            </w:pPr>
            <w:proofErr w:type="spellStart"/>
            <w:r w:rsidRPr="00150C2D">
              <w:rPr>
                <w:rFonts w:ascii="Arial Narrow" w:eastAsia="Calibri" w:hAnsi="Arial Narrow" w:cs="Arial"/>
              </w:rPr>
              <w:t>Peningkatan</w:t>
            </w:r>
            <w:proofErr w:type="spellEnd"/>
            <w:r w:rsidRPr="00150C2D">
              <w:rPr>
                <w:rFonts w:ascii="Arial Narrow" w:eastAsia="Calibri" w:hAnsi="Arial Narrow" w:cs="Arial"/>
              </w:rPr>
              <w:t xml:space="preserve"> status </w:t>
            </w:r>
            <w:proofErr w:type="spellStart"/>
            <w:r w:rsidRPr="00150C2D">
              <w:rPr>
                <w:rFonts w:ascii="Arial Narrow" w:eastAsia="Calibri" w:hAnsi="Arial Narrow" w:cs="Arial"/>
              </w:rPr>
              <w:t>perkembangan</w:t>
            </w:r>
            <w:proofErr w:type="spellEnd"/>
            <w:r w:rsidRPr="00150C2D">
              <w:rPr>
                <w:rFonts w:ascii="Arial Narrow" w:eastAsia="Calibri" w:hAnsi="Arial Narrow" w:cs="Arial"/>
              </w:rPr>
              <w:t xml:space="preserve"> </w:t>
            </w:r>
            <w:proofErr w:type="spellStart"/>
            <w:r w:rsidRPr="00150C2D">
              <w:rPr>
                <w:rFonts w:ascii="Arial Narrow" w:eastAsia="Calibri" w:hAnsi="Arial Narrow" w:cs="Arial"/>
              </w:rPr>
              <w:t>desa</w:t>
            </w:r>
            <w:proofErr w:type="spellEnd"/>
          </w:p>
        </w:tc>
        <w:tc>
          <w:tcPr>
            <w:tcW w:w="2694" w:type="dxa"/>
            <w:tcBorders>
              <w:left w:val="single" w:sz="4" w:space="0" w:color="auto"/>
              <w:bottom w:val="single" w:sz="4" w:space="0" w:color="auto"/>
              <w:right w:val="single" w:sz="4" w:space="0" w:color="auto"/>
            </w:tcBorders>
          </w:tcPr>
          <w:p w14:paraId="71CE7F97" w14:textId="3107CB60" w:rsidR="00B92DF8" w:rsidRPr="00150C2D" w:rsidRDefault="00683445" w:rsidP="00683445">
            <w:pPr>
              <w:rPr>
                <w:rFonts w:ascii="Arial Narrow" w:eastAsia="Bookman Old Style" w:hAnsi="Arial Narrow" w:cs="Arial"/>
                <w:lang w:val="id-ID"/>
              </w:rPr>
            </w:pPr>
            <w:r w:rsidRPr="00150C2D">
              <w:rPr>
                <w:rFonts w:ascii="Arial Narrow" w:eastAsia="Bookman Old Style" w:hAnsi="Arial Narrow" w:cs="Arial"/>
                <w:lang w:val="id-ID"/>
              </w:rPr>
              <w:t>Jumlah Desa</w:t>
            </w:r>
            <w:r w:rsidR="00633DA8" w:rsidRPr="00150C2D">
              <w:rPr>
                <w:rFonts w:ascii="Arial Narrow" w:eastAsia="Bookman Old Style" w:hAnsi="Arial Narrow" w:cs="Arial"/>
              </w:rPr>
              <w:t>/Nagari</w:t>
            </w:r>
            <w:r w:rsidRPr="00150C2D">
              <w:rPr>
                <w:rFonts w:ascii="Arial Narrow" w:eastAsia="Bookman Old Style" w:hAnsi="Arial Narrow" w:cs="Arial"/>
                <w:lang w:val="id-ID"/>
              </w:rPr>
              <w:t xml:space="preserve"> Mandiri.</w:t>
            </w:r>
          </w:p>
        </w:tc>
        <w:tc>
          <w:tcPr>
            <w:tcW w:w="1482" w:type="dxa"/>
            <w:tcBorders>
              <w:left w:val="single" w:sz="4" w:space="0" w:color="auto"/>
              <w:bottom w:val="single" w:sz="4" w:space="0" w:color="auto"/>
              <w:right w:val="single" w:sz="4" w:space="0" w:color="auto"/>
            </w:tcBorders>
          </w:tcPr>
          <w:p w14:paraId="1A01C8C8" w14:textId="1148F064" w:rsidR="00B92DF8" w:rsidRPr="00150C2D" w:rsidRDefault="00633DA8" w:rsidP="007C4614">
            <w:pPr>
              <w:rPr>
                <w:rFonts w:ascii="Arial Narrow" w:eastAsia="Bookman Old Style" w:hAnsi="Arial Narrow" w:cs="Arial"/>
              </w:rPr>
            </w:pPr>
            <w:proofErr w:type="spellStart"/>
            <w:r w:rsidRPr="00150C2D">
              <w:rPr>
                <w:rFonts w:ascii="Arial Narrow" w:eastAsia="Bookman Old Style" w:hAnsi="Arial Narrow" w:cs="Arial"/>
              </w:rPr>
              <w:t>Desa</w:t>
            </w:r>
            <w:proofErr w:type="spellEnd"/>
            <w:r w:rsidRPr="00150C2D">
              <w:rPr>
                <w:rFonts w:ascii="Arial Narrow" w:eastAsia="Bookman Old Style" w:hAnsi="Arial Narrow" w:cs="Arial"/>
              </w:rPr>
              <w:t xml:space="preserve">/ </w:t>
            </w:r>
            <w:proofErr w:type="spellStart"/>
            <w:r w:rsidRPr="00150C2D">
              <w:rPr>
                <w:rFonts w:ascii="Arial Narrow" w:eastAsia="Bookman Old Style" w:hAnsi="Arial Narrow" w:cs="Arial"/>
              </w:rPr>
              <w:t>Nagari</w:t>
            </w:r>
            <w:proofErr w:type="spellEnd"/>
            <w:r w:rsidRPr="00150C2D">
              <w:rPr>
                <w:rFonts w:ascii="Arial Narrow" w:eastAsia="Bookman Old Style" w:hAnsi="Arial Narrow" w:cs="Arial"/>
              </w:rPr>
              <w:t xml:space="preserve"> </w:t>
            </w:r>
          </w:p>
        </w:tc>
        <w:tc>
          <w:tcPr>
            <w:tcW w:w="1134" w:type="dxa"/>
            <w:tcBorders>
              <w:left w:val="single" w:sz="4" w:space="0" w:color="auto"/>
              <w:bottom w:val="single" w:sz="4" w:space="0" w:color="auto"/>
              <w:right w:val="single" w:sz="4" w:space="0" w:color="auto"/>
            </w:tcBorders>
          </w:tcPr>
          <w:p w14:paraId="51805D1F" w14:textId="0D6C94D7" w:rsidR="00B92DF8" w:rsidRPr="00150C2D" w:rsidRDefault="006E576F" w:rsidP="00150C2D">
            <w:pPr>
              <w:ind w:left="251"/>
              <w:jc w:val="center"/>
              <w:rPr>
                <w:rFonts w:ascii="Arial Narrow" w:eastAsia="Bookman Old Style" w:hAnsi="Arial Narrow" w:cs="Arial"/>
              </w:rPr>
            </w:pPr>
            <w:r w:rsidRPr="00150C2D">
              <w:rPr>
                <w:rFonts w:ascii="Arial Narrow" w:eastAsia="Bookman Old Style" w:hAnsi="Arial Narrow" w:cs="Arial"/>
              </w:rPr>
              <w:t>45</w:t>
            </w:r>
          </w:p>
        </w:tc>
        <w:tc>
          <w:tcPr>
            <w:tcW w:w="1210" w:type="dxa"/>
            <w:tcBorders>
              <w:left w:val="single" w:sz="4" w:space="0" w:color="auto"/>
              <w:bottom w:val="single" w:sz="4" w:space="0" w:color="auto"/>
              <w:right w:val="single" w:sz="4" w:space="0" w:color="auto"/>
            </w:tcBorders>
          </w:tcPr>
          <w:p w14:paraId="44815E81" w14:textId="6F12FF09" w:rsidR="00B92DF8" w:rsidRPr="00150C2D" w:rsidRDefault="00150C2D" w:rsidP="00150C2D">
            <w:pPr>
              <w:ind w:left="251"/>
              <w:jc w:val="center"/>
              <w:rPr>
                <w:rFonts w:ascii="Arial Narrow" w:eastAsia="Bookman Old Style" w:hAnsi="Arial Narrow" w:cs="Bookman Old Style"/>
              </w:rPr>
            </w:pPr>
            <w:r>
              <w:rPr>
                <w:rFonts w:ascii="Arial Narrow" w:eastAsia="Bookman Old Style" w:hAnsi="Arial Narrow" w:cs="Bookman Old Style"/>
              </w:rPr>
              <w:t>55</w:t>
            </w:r>
          </w:p>
        </w:tc>
        <w:tc>
          <w:tcPr>
            <w:tcW w:w="1134" w:type="dxa"/>
            <w:tcBorders>
              <w:left w:val="single" w:sz="4" w:space="0" w:color="auto"/>
              <w:bottom w:val="single" w:sz="4" w:space="0" w:color="auto"/>
              <w:right w:val="single" w:sz="4" w:space="0" w:color="auto"/>
            </w:tcBorders>
          </w:tcPr>
          <w:p w14:paraId="32135873" w14:textId="46CEF341" w:rsidR="00B92DF8" w:rsidRPr="00150C2D" w:rsidRDefault="00150C2D" w:rsidP="00150C2D">
            <w:pPr>
              <w:ind w:left="251"/>
              <w:jc w:val="center"/>
              <w:rPr>
                <w:rFonts w:ascii="Arial Narrow" w:eastAsia="Bookman Old Style" w:hAnsi="Arial Narrow" w:cs="Bookman Old Style"/>
              </w:rPr>
            </w:pPr>
            <w:r>
              <w:rPr>
                <w:rFonts w:ascii="Arial Narrow" w:eastAsia="Bookman Old Style" w:hAnsi="Arial Narrow" w:cs="Bookman Old Style"/>
              </w:rPr>
              <w:t>65</w:t>
            </w:r>
          </w:p>
        </w:tc>
        <w:tc>
          <w:tcPr>
            <w:tcW w:w="1134" w:type="dxa"/>
            <w:tcBorders>
              <w:left w:val="single" w:sz="4" w:space="0" w:color="auto"/>
              <w:bottom w:val="single" w:sz="4" w:space="0" w:color="auto"/>
              <w:right w:val="single" w:sz="4" w:space="0" w:color="auto"/>
            </w:tcBorders>
          </w:tcPr>
          <w:p w14:paraId="2B350899" w14:textId="0C56EF8A" w:rsidR="00B92DF8" w:rsidRPr="00150C2D" w:rsidRDefault="00150C2D" w:rsidP="00150C2D">
            <w:pPr>
              <w:ind w:left="251"/>
              <w:jc w:val="center"/>
              <w:rPr>
                <w:rFonts w:ascii="Arial Narrow" w:eastAsia="Bookman Old Style" w:hAnsi="Arial Narrow" w:cs="Bookman Old Style"/>
              </w:rPr>
            </w:pPr>
            <w:r>
              <w:rPr>
                <w:rFonts w:ascii="Arial Narrow" w:eastAsia="Bookman Old Style" w:hAnsi="Arial Narrow" w:cs="Bookman Old Style"/>
              </w:rPr>
              <w:t>75</w:t>
            </w:r>
          </w:p>
        </w:tc>
        <w:tc>
          <w:tcPr>
            <w:tcW w:w="1134" w:type="dxa"/>
            <w:tcBorders>
              <w:left w:val="single" w:sz="4" w:space="0" w:color="auto"/>
              <w:bottom w:val="single" w:sz="4" w:space="0" w:color="auto"/>
              <w:right w:val="single" w:sz="4" w:space="0" w:color="auto"/>
            </w:tcBorders>
          </w:tcPr>
          <w:p w14:paraId="2C97A0BD" w14:textId="7E303C53" w:rsidR="00B92DF8" w:rsidRPr="00150C2D" w:rsidRDefault="00150C2D" w:rsidP="00150C2D">
            <w:pPr>
              <w:ind w:left="-3143" w:firstLine="3143"/>
              <w:jc w:val="center"/>
              <w:rPr>
                <w:rFonts w:ascii="Arial Narrow" w:eastAsia="Bookman Old Style" w:hAnsi="Arial Narrow" w:cs="Bookman Old Style"/>
              </w:rPr>
            </w:pPr>
            <w:r>
              <w:rPr>
                <w:rFonts w:ascii="Arial Narrow" w:eastAsia="Bookman Old Style" w:hAnsi="Arial Narrow" w:cs="Bookman Old Style"/>
              </w:rPr>
              <w:t>85</w:t>
            </w:r>
          </w:p>
        </w:tc>
        <w:tc>
          <w:tcPr>
            <w:tcW w:w="1069" w:type="dxa"/>
            <w:tcBorders>
              <w:left w:val="single" w:sz="4" w:space="0" w:color="auto"/>
              <w:bottom w:val="single" w:sz="4" w:space="0" w:color="auto"/>
              <w:right w:val="single" w:sz="4" w:space="0" w:color="auto"/>
            </w:tcBorders>
          </w:tcPr>
          <w:p w14:paraId="4FFE2D41" w14:textId="1B872907" w:rsidR="00B92DF8" w:rsidRPr="00150C2D" w:rsidRDefault="00150C2D" w:rsidP="00150C2D">
            <w:pPr>
              <w:ind w:left="-3143" w:firstLine="3143"/>
              <w:jc w:val="center"/>
              <w:rPr>
                <w:rFonts w:ascii="Arial Narrow" w:eastAsia="Bookman Old Style" w:hAnsi="Arial Narrow" w:cs="Bookman Old Style"/>
              </w:rPr>
            </w:pPr>
            <w:r>
              <w:rPr>
                <w:rFonts w:ascii="Arial Narrow" w:eastAsia="Bookman Old Style" w:hAnsi="Arial Narrow" w:cs="Bookman Old Style"/>
              </w:rPr>
              <w:t>85</w:t>
            </w:r>
          </w:p>
        </w:tc>
      </w:tr>
      <w:tr w:rsidR="00B92DF8" w:rsidRPr="00EA0984" w14:paraId="225C84CB" w14:textId="77777777" w:rsidTr="006E576F">
        <w:trPr>
          <w:trHeight w:val="60"/>
        </w:trPr>
        <w:tc>
          <w:tcPr>
            <w:tcW w:w="3936" w:type="dxa"/>
            <w:tcBorders>
              <w:left w:val="single" w:sz="4" w:space="0" w:color="auto"/>
              <w:bottom w:val="single" w:sz="4" w:space="0" w:color="auto"/>
              <w:right w:val="single" w:sz="4" w:space="0" w:color="auto"/>
            </w:tcBorders>
            <w:shd w:val="clear" w:color="auto" w:fill="auto"/>
          </w:tcPr>
          <w:p w14:paraId="5543DA7B" w14:textId="77777777" w:rsidR="00B92DF8" w:rsidRPr="000D2CF7" w:rsidRDefault="00B92DF8" w:rsidP="00B92DF8">
            <w:pPr>
              <w:ind w:left="34"/>
              <w:rPr>
                <w:rFonts w:ascii="Arial Narrow" w:eastAsia="Calibri" w:hAnsi="Arial Narrow" w:cs="Arial"/>
                <w:lang w:val="id-ID"/>
              </w:rPr>
            </w:pPr>
          </w:p>
        </w:tc>
        <w:tc>
          <w:tcPr>
            <w:tcW w:w="2694" w:type="dxa"/>
            <w:tcBorders>
              <w:left w:val="single" w:sz="4" w:space="0" w:color="auto"/>
              <w:bottom w:val="single" w:sz="4" w:space="0" w:color="auto"/>
              <w:right w:val="single" w:sz="4" w:space="0" w:color="auto"/>
            </w:tcBorders>
          </w:tcPr>
          <w:p w14:paraId="272192F3" w14:textId="014C5F43" w:rsidR="00B92DF8" w:rsidRPr="000D2CF7" w:rsidRDefault="00683445" w:rsidP="00B92DF8">
            <w:pPr>
              <w:rPr>
                <w:rFonts w:ascii="Arial Narrow" w:eastAsia="Bookman Old Style" w:hAnsi="Arial Narrow" w:cs="Arial"/>
                <w:lang w:val="id-ID"/>
              </w:rPr>
            </w:pPr>
            <w:r w:rsidRPr="000D2CF7">
              <w:rPr>
                <w:rFonts w:ascii="Arial Narrow" w:eastAsia="Bookman Old Style" w:hAnsi="Arial Narrow" w:cs="Arial"/>
                <w:lang w:val="id-ID"/>
              </w:rPr>
              <w:t>Jumlah Badan Usaha Milik Desa</w:t>
            </w:r>
            <w:r w:rsidR="00633DA8" w:rsidRPr="000D2CF7">
              <w:rPr>
                <w:rFonts w:ascii="Arial Narrow" w:eastAsia="Bookman Old Style" w:hAnsi="Arial Narrow" w:cs="Arial"/>
              </w:rPr>
              <w:t>/Nagari</w:t>
            </w:r>
            <w:r w:rsidRPr="000D2CF7">
              <w:rPr>
                <w:rFonts w:ascii="Arial Narrow" w:eastAsia="Bookman Old Style" w:hAnsi="Arial Narrow" w:cs="Arial"/>
                <w:lang w:val="id-ID"/>
              </w:rPr>
              <w:t xml:space="preserve"> (Bumdes) Berkembang</w:t>
            </w:r>
          </w:p>
        </w:tc>
        <w:tc>
          <w:tcPr>
            <w:tcW w:w="1482" w:type="dxa"/>
            <w:tcBorders>
              <w:left w:val="single" w:sz="4" w:space="0" w:color="auto"/>
              <w:bottom w:val="single" w:sz="4" w:space="0" w:color="auto"/>
              <w:right w:val="single" w:sz="4" w:space="0" w:color="auto"/>
            </w:tcBorders>
          </w:tcPr>
          <w:p w14:paraId="4E0F4E31" w14:textId="7CBFDE13" w:rsidR="00B92DF8" w:rsidRPr="000D2CF7" w:rsidRDefault="000D2CF7" w:rsidP="00B92DF8">
            <w:pPr>
              <w:ind w:left="251"/>
              <w:rPr>
                <w:rFonts w:ascii="Arial Narrow" w:eastAsia="Bookman Old Style" w:hAnsi="Arial Narrow" w:cs="Arial"/>
              </w:rPr>
            </w:pPr>
            <w:proofErr w:type="spellStart"/>
            <w:r w:rsidRPr="000D2CF7">
              <w:rPr>
                <w:rFonts w:ascii="Arial Narrow" w:eastAsia="Bookman Old Style" w:hAnsi="Arial Narrow" w:cs="Arial"/>
              </w:rPr>
              <w:t>Bumdes</w:t>
            </w:r>
            <w:proofErr w:type="spellEnd"/>
            <w:r w:rsidRPr="000D2CF7">
              <w:rPr>
                <w:rFonts w:ascii="Arial Narrow" w:eastAsia="Bookman Old Style" w:hAnsi="Arial Narrow" w:cs="Arial"/>
              </w:rPr>
              <w:t xml:space="preserve">/ </w:t>
            </w:r>
            <w:proofErr w:type="spellStart"/>
            <w:r w:rsidRPr="000D2CF7">
              <w:rPr>
                <w:rFonts w:ascii="Arial Narrow" w:eastAsia="Bookman Old Style" w:hAnsi="Arial Narrow" w:cs="Arial"/>
              </w:rPr>
              <w:t>Bumnag</w:t>
            </w:r>
            <w:proofErr w:type="spellEnd"/>
          </w:p>
        </w:tc>
        <w:tc>
          <w:tcPr>
            <w:tcW w:w="1134" w:type="dxa"/>
            <w:tcBorders>
              <w:left w:val="single" w:sz="4" w:space="0" w:color="auto"/>
              <w:bottom w:val="single" w:sz="4" w:space="0" w:color="auto"/>
              <w:right w:val="single" w:sz="4" w:space="0" w:color="auto"/>
            </w:tcBorders>
          </w:tcPr>
          <w:p w14:paraId="3C378671" w14:textId="7A6EC264" w:rsidR="00B92DF8" w:rsidRPr="00B218A0" w:rsidRDefault="00B218A0" w:rsidP="00150C2D">
            <w:pPr>
              <w:ind w:left="251"/>
              <w:jc w:val="center"/>
              <w:rPr>
                <w:rFonts w:ascii="Arial Narrow" w:eastAsia="Bookman Old Style" w:hAnsi="Arial Narrow" w:cs="Arial"/>
              </w:rPr>
            </w:pPr>
            <w:r>
              <w:rPr>
                <w:rFonts w:ascii="Arial Narrow" w:eastAsia="Bookman Old Style" w:hAnsi="Arial Narrow" w:cs="Arial"/>
              </w:rPr>
              <w:t>327</w:t>
            </w:r>
          </w:p>
        </w:tc>
        <w:tc>
          <w:tcPr>
            <w:tcW w:w="1210" w:type="dxa"/>
            <w:tcBorders>
              <w:left w:val="single" w:sz="4" w:space="0" w:color="auto"/>
              <w:bottom w:val="single" w:sz="4" w:space="0" w:color="auto"/>
              <w:right w:val="single" w:sz="4" w:space="0" w:color="auto"/>
            </w:tcBorders>
          </w:tcPr>
          <w:p w14:paraId="392D7252" w14:textId="76834766" w:rsidR="00B92DF8" w:rsidRPr="00150C2D" w:rsidRDefault="00150C2D" w:rsidP="00150C2D">
            <w:pPr>
              <w:ind w:left="251"/>
              <w:jc w:val="center"/>
              <w:rPr>
                <w:rFonts w:ascii="Arial Narrow" w:eastAsia="Bookman Old Style" w:hAnsi="Arial Narrow" w:cs="Bookman Old Style"/>
              </w:rPr>
            </w:pPr>
            <w:r>
              <w:rPr>
                <w:rFonts w:ascii="Arial Narrow" w:eastAsia="Bookman Old Style" w:hAnsi="Arial Narrow" w:cs="Bookman Old Style"/>
              </w:rPr>
              <w:t>350</w:t>
            </w:r>
          </w:p>
        </w:tc>
        <w:tc>
          <w:tcPr>
            <w:tcW w:w="1134" w:type="dxa"/>
            <w:tcBorders>
              <w:left w:val="single" w:sz="4" w:space="0" w:color="auto"/>
              <w:bottom w:val="single" w:sz="4" w:space="0" w:color="auto"/>
              <w:right w:val="single" w:sz="4" w:space="0" w:color="auto"/>
            </w:tcBorders>
          </w:tcPr>
          <w:p w14:paraId="1F878264" w14:textId="255716F5" w:rsidR="00B92DF8" w:rsidRPr="00150C2D" w:rsidRDefault="00150C2D" w:rsidP="00150C2D">
            <w:pPr>
              <w:ind w:left="251"/>
              <w:jc w:val="center"/>
              <w:rPr>
                <w:rFonts w:ascii="Arial Narrow" w:eastAsia="Bookman Old Style" w:hAnsi="Arial Narrow" w:cs="Bookman Old Style"/>
              </w:rPr>
            </w:pPr>
            <w:r>
              <w:rPr>
                <w:rFonts w:ascii="Arial Narrow" w:eastAsia="Bookman Old Style" w:hAnsi="Arial Narrow" w:cs="Bookman Old Style"/>
              </w:rPr>
              <w:t>370</w:t>
            </w:r>
          </w:p>
        </w:tc>
        <w:tc>
          <w:tcPr>
            <w:tcW w:w="1134" w:type="dxa"/>
            <w:tcBorders>
              <w:left w:val="single" w:sz="4" w:space="0" w:color="auto"/>
              <w:bottom w:val="single" w:sz="4" w:space="0" w:color="auto"/>
              <w:right w:val="single" w:sz="4" w:space="0" w:color="auto"/>
            </w:tcBorders>
          </w:tcPr>
          <w:p w14:paraId="2CA1FE8F" w14:textId="19187512" w:rsidR="00B92DF8" w:rsidRPr="00150C2D" w:rsidRDefault="00150C2D" w:rsidP="00150C2D">
            <w:pPr>
              <w:ind w:left="251"/>
              <w:jc w:val="center"/>
              <w:rPr>
                <w:rFonts w:ascii="Arial Narrow" w:eastAsia="Bookman Old Style" w:hAnsi="Arial Narrow" w:cs="Bookman Old Style"/>
              </w:rPr>
            </w:pPr>
            <w:r>
              <w:rPr>
                <w:rFonts w:ascii="Arial Narrow" w:eastAsia="Bookman Old Style" w:hAnsi="Arial Narrow" w:cs="Bookman Old Style"/>
              </w:rPr>
              <w:t>392</w:t>
            </w:r>
          </w:p>
        </w:tc>
        <w:tc>
          <w:tcPr>
            <w:tcW w:w="1134" w:type="dxa"/>
            <w:tcBorders>
              <w:left w:val="single" w:sz="4" w:space="0" w:color="auto"/>
              <w:bottom w:val="single" w:sz="4" w:space="0" w:color="auto"/>
              <w:right w:val="single" w:sz="4" w:space="0" w:color="auto"/>
            </w:tcBorders>
          </w:tcPr>
          <w:p w14:paraId="5DAF91AF" w14:textId="5A4FF2A1" w:rsidR="00B92DF8" w:rsidRPr="00150C2D" w:rsidRDefault="00150C2D" w:rsidP="00150C2D">
            <w:pPr>
              <w:ind w:left="-3143" w:firstLine="3143"/>
              <w:jc w:val="center"/>
              <w:rPr>
                <w:rFonts w:ascii="Arial Narrow" w:eastAsia="Bookman Old Style" w:hAnsi="Arial Narrow" w:cs="Bookman Old Style"/>
              </w:rPr>
            </w:pPr>
            <w:r>
              <w:rPr>
                <w:rFonts w:ascii="Arial Narrow" w:eastAsia="Bookman Old Style" w:hAnsi="Arial Narrow" w:cs="Bookman Old Style"/>
              </w:rPr>
              <w:t>415</w:t>
            </w:r>
          </w:p>
        </w:tc>
        <w:tc>
          <w:tcPr>
            <w:tcW w:w="1069" w:type="dxa"/>
            <w:tcBorders>
              <w:left w:val="single" w:sz="4" w:space="0" w:color="auto"/>
              <w:bottom w:val="single" w:sz="4" w:space="0" w:color="auto"/>
              <w:right w:val="single" w:sz="4" w:space="0" w:color="auto"/>
            </w:tcBorders>
          </w:tcPr>
          <w:p w14:paraId="3374C955" w14:textId="481BE214" w:rsidR="00B92DF8" w:rsidRPr="00150C2D" w:rsidRDefault="00150C2D" w:rsidP="00150C2D">
            <w:pPr>
              <w:ind w:left="-3143" w:firstLine="3143"/>
              <w:jc w:val="center"/>
              <w:rPr>
                <w:rFonts w:ascii="Arial Narrow" w:eastAsia="Bookman Old Style" w:hAnsi="Arial Narrow" w:cs="Bookman Old Style"/>
              </w:rPr>
            </w:pPr>
            <w:r>
              <w:rPr>
                <w:rFonts w:ascii="Arial Narrow" w:eastAsia="Bookman Old Style" w:hAnsi="Arial Narrow" w:cs="Bookman Old Style"/>
              </w:rPr>
              <w:t>430</w:t>
            </w:r>
          </w:p>
        </w:tc>
      </w:tr>
      <w:tr w:rsidR="00150C2D" w:rsidRPr="00EA0984" w14:paraId="32859A2C" w14:textId="77777777" w:rsidTr="00762124">
        <w:trPr>
          <w:trHeight w:val="60"/>
        </w:trPr>
        <w:tc>
          <w:tcPr>
            <w:tcW w:w="3936" w:type="dxa"/>
            <w:tcBorders>
              <w:left w:val="single" w:sz="4" w:space="0" w:color="auto"/>
              <w:bottom w:val="single" w:sz="4" w:space="0" w:color="auto"/>
              <w:right w:val="single" w:sz="4" w:space="0" w:color="auto"/>
            </w:tcBorders>
            <w:shd w:val="clear" w:color="auto" w:fill="auto"/>
          </w:tcPr>
          <w:p w14:paraId="78F5A832" w14:textId="77777777" w:rsidR="00150C2D" w:rsidRPr="000D2CF7" w:rsidRDefault="00150C2D" w:rsidP="00762124">
            <w:pPr>
              <w:ind w:left="34"/>
              <w:rPr>
                <w:rFonts w:ascii="Arial Narrow" w:eastAsia="Calibri" w:hAnsi="Arial Narrow" w:cs="Arial"/>
                <w:lang w:val="id-ID"/>
              </w:rPr>
            </w:pPr>
          </w:p>
        </w:tc>
        <w:tc>
          <w:tcPr>
            <w:tcW w:w="2694" w:type="dxa"/>
            <w:tcBorders>
              <w:left w:val="single" w:sz="4" w:space="0" w:color="auto"/>
              <w:bottom w:val="single" w:sz="4" w:space="0" w:color="auto"/>
              <w:right w:val="single" w:sz="4" w:space="0" w:color="auto"/>
            </w:tcBorders>
          </w:tcPr>
          <w:p w14:paraId="03427BCE" w14:textId="77777777" w:rsidR="00150C2D" w:rsidRPr="000D2CF7" w:rsidRDefault="00150C2D" w:rsidP="00762124">
            <w:pPr>
              <w:rPr>
                <w:rFonts w:ascii="Arial Narrow" w:eastAsia="Bookman Old Style" w:hAnsi="Arial Narrow" w:cs="Arial"/>
                <w:lang w:val="id-ID"/>
              </w:rPr>
            </w:pPr>
            <w:r w:rsidRPr="000D2CF7">
              <w:rPr>
                <w:rFonts w:ascii="Arial Narrow" w:hAnsi="Arial Narrow" w:cs="Arial"/>
                <w:lang w:val="id-ID"/>
              </w:rPr>
              <w:t>Jumlah kawasan pedesaan yang terbentuk</w:t>
            </w:r>
          </w:p>
        </w:tc>
        <w:tc>
          <w:tcPr>
            <w:tcW w:w="1482" w:type="dxa"/>
            <w:tcBorders>
              <w:left w:val="single" w:sz="4" w:space="0" w:color="auto"/>
              <w:bottom w:val="single" w:sz="4" w:space="0" w:color="auto"/>
              <w:right w:val="single" w:sz="4" w:space="0" w:color="auto"/>
            </w:tcBorders>
          </w:tcPr>
          <w:p w14:paraId="28944835" w14:textId="77777777" w:rsidR="00150C2D" w:rsidRPr="000D2CF7" w:rsidRDefault="00150C2D" w:rsidP="00762124">
            <w:pPr>
              <w:ind w:left="251"/>
              <w:rPr>
                <w:rFonts w:ascii="Arial Narrow" w:eastAsia="Bookman Old Style" w:hAnsi="Arial Narrow" w:cs="Arial"/>
              </w:rPr>
            </w:pPr>
            <w:proofErr w:type="spellStart"/>
            <w:r w:rsidRPr="000D2CF7">
              <w:rPr>
                <w:rFonts w:ascii="Arial Narrow" w:eastAsia="Bookman Old Style" w:hAnsi="Arial Narrow" w:cs="Arial"/>
              </w:rPr>
              <w:t>Kawasan</w:t>
            </w:r>
            <w:proofErr w:type="spellEnd"/>
          </w:p>
        </w:tc>
        <w:tc>
          <w:tcPr>
            <w:tcW w:w="1134" w:type="dxa"/>
            <w:tcBorders>
              <w:left w:val="single" w:sz="4" w:space="0" w:color="auto"/>
              <w:bottom w:val="single" w:sz="4" w:space="0" w:color="auto"/>
              <w:right w:val="single" w:sz="4" w:space="0" w:color="auto"/>
            </w:tcBorders>
          </w:tcPr>
          <w:p w14:paraId="5BA2DFD6" w14:textId="2B3DA22C" w:rsidR="00150C2D" w:rsidRPr="00B218A0" w:rsidRDefault="00150C2D" w:rsidP="00150C2D">
            <w:pPr>
              <w:ind w:left="251"/>
              <w:jc w:val="center"/>
              <w:rPr>
                <w:rFonts w:ascii="Arial Narrow" w:eastAsia="Bookman Old Style" w:hAnsi="Arial Narrow" w:cs="Arial"/>
              </w:rPr>
            </w:pPr>
            <w:r>
              <w:rPr>
                <w:rFonts w:ascii="Arial Narrow" w:eastAsia="Bookman Old Style" w:hAnsi="Arial Narrow" w:cs="Arial"/>
              </w:rPr>
              <w:t>3</w:t>
            </w:r>
          </w:p>
        </w:tc>
        <w:tc>
          <w:tcPr>
            <w:tcW w:w="1210" w:type="dxa"/>
            <w:tcBorders>
              <w:left w:val="single" w:sz="4" w:space="0" w:color="auto"/>
              <w:bottom w:val="single" w:sz="4" w:space="0" w:color="auto"/>
              <w:right w:val="single" w:sz="4" w:space="0" w:color="auto"/>
            </w:tcBorders>
          </w:tcPr>
          <w:p w14:paraId="127209A2" w14:textId="77777777" w:rsidR="00150C2D" w:rsidRPr="006E576F" w:rsidRDefault="00150C2D" w:rsidP="00150C2D">
            <w:pPr>
              <w:ind w:left="251"/>
              <w:jc w:val="center"/>
              <w:rPr>
                <w:rFonts w:ascii="Arial Narrow" w:eastAsia="Bookman Old Style" w:hAnsi="Arial Narrow" w:cs="Bookman Old Style"/>
              </w:rPr>
            </w:pPr>
            <w:r>
              <w:rPr>
                <w:rFonts w:ascii="Arial Narrow" w:eastAsia="Bookman Old Style" w:hAnsi="Arial Narrow" w:cs="Bookman Old Style"/>
              </w:rPr>
              <w:t>4</w:t>
            </w:r>
          </w:p>
        </w:tc>
        <w:tc>
          <w:tcPr>
            <w:tcW w:w="1134" w:type="dxa"/>
            <w:tcBorders>
              <w:left w:val="single" w:sz="4" w:space="0" w:color="auto"/>
              <w:bottom w:val="single" w:sz="4" w:space="0" w:color="auto"/>
              <w:right w:val="single" w:sz="4" w:space="0" w:color="auto"/>
            </w:tcBorders>
          </w:tcPr>
          <w:p w14:paraId="3BE84D1D" w14:textId="77777777" w:rsidR="00150C2D" w:rsidRPr="006E576F" w:rsidRDefault="00150C2D" w:rsidP="00150C2D">
            <w:pPr>
              <w:ind w:left="251"/>
              <w:jc w:val="center"/>
              <w:rPr>
                <w:rFonts w:ascii="Arial Narrow" w:eastAsia="Bookman Old Style" w:hAnsi="Arial Narrow" w:cs="Bookman Old Style"/>
              </w:rPr>
            </w:pPr>
            <w:r>
              <w:rPr>
                <w:rFonts w:ascii="Arial Narrow" w:eastAsia="Bookman Old Style" w:hAnsi="Arial Narrow" w:cs="Bookman Old Style"/>
              </w:rPr>
              <w:t>5</w:t>
            </w:r>
          </w:p>
        </w:tc>
        <w:tc>
          <w:tcPr>
            <w:tcW w:w="1134" w:type="dxa"/>
            <w:tcBorders>
              <w:left w:val="single" w:sz="4" w:space="0" w:color="auto"/>
              <w:bottom w:val="single" w:sz="4" w:space="0" w:color="auto"/>
              <w:right w:val="single" w:sz="4" w:space="0" w:color="auto"/>
            </w:tcBorders>
          </w:tcPr>
          <w:p w14:paraId="59E33364" w14:textId="77777777" w:rsidR="00150C2D" w:rsidRPr="006E576F" w:rsidRDefault="00150C2D" w:rsidP="00150C2D">
            <w:pPr>
              <w:ind w:left="251"/>
              <w:jc w:val="center"/>
              <w:rPr>
                <w:rFonts w:ascii="Arial Narrow" w:eastAsia="Bookman Old Style" w:hAnsi="Arial Narrow" w:cs="Bookman Old Style"/>
              </w:rPr>
            </w:pPr>
            <w:r>
              <w:rPr>
                <w:rFonts w:ascii="Arial Narrow" w:eastAsia="Bookman Old Style" w:hAnsi="Arial Narrow" w:cs="Bookman Old Style"/>
              </w:rPr>
              <w:t>6</w:t>
            </w:r>
          </w:p>
        </w:tc>
        <w:tc>
          <w:tcPr>
            <w:tcW w:w="1134" w:type="dxa"/>
            <w:tcBorders>
              <w:left w:val="single" w:sz="4" w:space="0" w:color="auto"/>
              <w:bottom w:val="single" w:sz="4" w:space="0" w:color="auto"/>
              <w:right w:val="single" w:sz="4" w:space="0" w:color="auto"/>
            </w:tcBorders>
          </w:tcPr>
          <w:p w14:paraId="7C3765B5" w14:textId="77777777" w:rsidR="00150C2D" w:rsidRPr="006E576F" w:rsidRDefault="00150C2D" w:rsidP="00150C2D">
            <w:pPr>
              <w:ind w:left="-3143" w:firstLine="3143"/>
              <w:jc w:val="center"/>
              <w:rPr>
                <w:rFonts w:ascii="Arial Narrow" w:eastAsia="Bookman Old Style" w:hAnsi="Arial Narrow" w:cs="Bookman Old Style"/>
              </w:rPr>
            </w:pPr>
            <w:r>
              <w:rPr>
                <w:rFonts w:ascii="Arial Narrow" w:eastAsia="Bookman Old Style" w:hAnsi="Arial Narrow" w:cs="Bookman Old Style"/>
              </w:rPr>
              <w:t>7</w:t>
            </w:r>
          </w:p>
        </w:tc>
        <w:tc>
          <w:tcPr>
            <w:tcW w:w="1069" w:type="dxa"/>
            <w:tcBorders>
              <w:left w:val="single" w:sz="4" w:space="0" w:color="auto"/>
              <w:bottom w:val="single" w:sz="4" w:space="0" w:color="auto"/>
              <w:right w:val="single" w:sz="4" w:space="0" w:color="auto"/>
            </w:tcBorders>
          </w:tcPr>
          <w:p w14:paraId="7445BD8C" w14:textId="77777777" w:rsidR="00150C2D" w:rsidRPr="006E576F" w:rsidRDefault="00150C2D" w:rsidP="00150C2D">
            <w:pPr>
              <w:ind w:left="-3143" w:firstLine="3143"/>
              <w:jc w:val="center"/>
              <w:rPr>
                <w:rFonts w:ascii="Arial Narrow" w:eastAsia="Bookman Old Style" w:hAnsi="Arial Narrow" w:cs="Bookman Old Style"/>
              </w:rPr>
            </w:pPr>
            <w:r>
              <w:rPr>
                <w:rFonts w:ascii="Arial Narrow" w:eastAsia="Bookman Old Style" w:hAnsi="Arial Narrow" w:cs="Bookman Old Style"/>
              </w:rPr>
              <w:t>8</w:t>
            </w:r>
          </w:p>
        </w:tc>
      </w:tr>
      <w:tr w:rsidR="00383C06" w:rsidRPr="00EA0984" w14:paraId="1D4E0397" w14:textId="77777777" w:rsidTr="006E576F">
        <w:trPr>
          <w:trHeight w:val="60"/>
        </w:trPr>
        <w:tc>
          <w:tcPr>
            <w:tcW w:w="3936" w:type="dxa"/>
            <w:tcBorders>
              <w:left w:val="single" w:sz="4" w:space="0" w:color="auto"/>
              <w:bottom w:val="single" w:sz="4" w:space="0" w:color="auto"/>
              <w:right w:val="single" w:sz="4" w:space="0" w:color="auto"/>
            </w:tcBorders>
            <w:shd w:val="clear" w:color="auto" w:fill="auto"/>
          </w:tcPr>
          <w:p w14:paraId="67C20E10" w14:textId="708BB0FB" w:rsidR="00383C06" w:rsidRPr="000D2CF7" w:rsidRDefault="00383C06" w:rsidP="00383C06">
            <w:pPr>
              <w:ind w:left="34"/>
              <w:rPr>
                <w:rFonts w:ascii="Arial Narrow" w:eastAsia="Calibri" w:hAnsi="Arial Narrow" w:cs="Arial"/>
                <w:lang w:val="id-ID"/>
              </w:rPr>
            </w:pPr>
            <w:proofErr w:type="spellStart"/>
            <w:r w:rsidRPr="000D2CF7">
              <w:rPr>
                <w:rFonts w:ascii="Arial Narrow" w:eastAsia="Calibri" w:hAnsi="Arial Narrow" w:cs="Arial"/>
              </w:rPr>
              <w:t>Peningkatan</w:t>
            </w:r>
            <w:proofErr w:type="spellEnd"/>
            <w:r w:rsidRPr="000D2CF7">
              <w:rPr>
                <w:rFonts w:ascii="Arial Narrow" w:eastAsia="Calibri" w:hAnsi="Arial Narrow" w:cs="Arial"/>
              </w:rPr>
              <w:t xml:space="preserve">  </w:t>
            </w:r>
            <w:proofErr w:type="spellStart"/>
            <w:r w:rsidRPr="000D2CF7">
              <w:rPr>
                <w:rFonts w:ascii="Arial Narrow" w:eastAsia="Calibri" w:hAnsi="Arial Narrow" w:cs="Arial"/>
              </w:rPr>
              <w:t>tata</w:t>
            </w:r>
            <w:proofErr w:type="spellEnd"/>
            <w:r w:rsidRPr="000D2CF7">
              <w:rPr>
                <w:rFonts w:ascii="Arial Narrow" w:eastAsia="Calibri" w:hAnsi="Arial Narrow" w:cs="Arial"/>
              </w:rPr>
              <w:t xml:space="preserve"> </w:t>
            </w:r>
            <w:proofErr w:type="spellStart"/>
            <w:r w:rsidRPr="000D2CF7">
              <w:rPr>
                <w:rFonts w:ascii="Arial Narrow" w:eastAsia="Calibri" w:hAnsi="Arial Narrow" w:cs="Arial"/>
              </w:rPr>
              <w:t>Kelola</w:t>
            </w:r>
            <w:proofErr w:type="spellEnd"/>
            <w:r w:rsidRPr="000D2CF7">
              <w:rPr>
                <w:rFonts w:ascii="Arial Narrow" w:eastAsia="Calibri" w:hAnsi="Arial Narrow" w:cs="Arial"/>
              </w:rPr>
              <w:t xml:space="preserve"> </w:t>
            </w:r>
            <w:proofErr w:type="spellStart"/>
            <w:r w:rsidRPr="000D2CF7">
              <w:rPr>
                <w:rFonts w:ascii="Arial Narrow" w:eastAsia="Calibri" w:hAnsi="Arial Narrow" w:cs="Arial"/>
              </w:rPr>
              <w:t>lembaga</w:t>
            </w:r>
            <w:proofErr w:type="spellEnd"/>
            <w:r w:rsidRPr="000D2CF7">
              <w:rPr>
                <w:rFonts w:ascii="Arial Narrow" w:eastAsia="Calibri" w:hAnsi="Arial Narrow" w:cs="Arial"/>
              </w:rPr>
              <w:t xml:space="preserve"> </w:t>
            </w:r>
            <w:proofErr w:type="spellStart"/>
            <w:r w:rsidRPr="000D2CF7">
              <w:rPr>
                <w:rFonts w:ascii="Arial Narrow" w:eastAsia="Calibri" w:hAnsi="Arial Narrow" w:cs="Arial"/>
              </w:rPr>
              <w:t>kemasyarakatan</w:t>
            </w:r>
            <w:proofErr w:type="spellEnd"/>
            <w:r w:rsidRPr="000D2CF7">
              <w:rPr>
                <w:rFonts w:ascii="Arial Narrow" w:eastAsia="Calibri" w:hAnsi="Arial Narrow" w:cs="Arial"/>
              </w:rPr>
              <w:t xml:space="preserve"> </w:t>
            </w:r>
            <w:proofErr w:type="spellStart"/>
            <w:r w:rsidRPr="000D2CF7">
              <w:rPr>
                <w:rFonts w:ascii="Arial Narrow" w:eastAsia="Calibri" w:hAnsi="Arial Narrow" w:cs="Arial"/>
              </w:rPr>
              <w:t>dan</w:t>
            </w:r>
            <w:proofErr w:type="spellEnd"/>
            <w:r w:rsidRPr="000D2CF7">
              <w:rPr>
                <w:rFonts w:ascii="Arial Narrow" w:eastAsia="Calibri" w:hAnsi="Arial Narrow" w:cs="Arial"/>
              </w:rPr>
              <w:t xml:space="preserve"> </w:t>
            </w:r>
            <w:proofErr w:type="spellStart"/>
            <w:r w:rsidRPr="000D2CF7">
              <w:rPr>
                <w:rFonts w:ascii="Arial Narrow" w:eastAsia="Calibri" w:hAnsi="Arial Narrow" w:cs="Arial"/>
              </w:rPr>
              <w:t>Pemerintahan</w:t>
            </w:r>
            <w:proofErr w:type="spellEnd"/>
            <w:r w:rsidRPr="000D2CF7">
              <w:rPr>
                <w:rFonts w:ascii="Arial Narrow" w:eastAsia="Calibri" w:hAnsi="Arial Narrow" w:cs="Arial"/>
              </w:rPr>
              <w:t xml:space="preserve"> </w:t>
            </w:r>
            <w:proofErr w:type="spellStart"/>
            <w:r w:rsidRPr="000D2CF7">
              <w:rPr>
                <w:rFonts w:ascii="Arial Narrow" w:eastAsia="Calibri" w:hAnsi="Arial Narrow" w:cs="Arial"/>
              </w:rPr>
              <w:t>Desa</w:t>
            </w:r>
            <w:proofErr w:type="spellEnd"/>
          </w:p>
        </w:tc>
        <w:tc>
          <w:tcPr>
            <w:tcW w:w="2694" w:type="dxa"/>
            <w:tcBorders>
              <w:left w:val="single" w:sz="4" w:space="0" w:color="auto"/>
              <w:bottom w:val="single" w:sz="4" w:space="0" w:color="auto"/>
              <w:right w:val="single" w:sz="4" w:space="0" w:color="auto"/>
            </w:tcBorders>
          </w:tcPr>
          <w:p w14:paraId="1AA26491" w14:textId="535BCC8C" w:rsidR="00383C06" w:rsidRPr="000D2CF7" w:rsidRDefault="00383C06" w:rsidP="00383C06">
            <w:pPr>
              <w:rPr>
                <w:rFonts w:ascii="Arial Narrow" w:hAnsi="Arial Narrow" w:cs="Arial"/>
                <w:lang w:val="id-ID"/>
              </w:rPr>
            </w:pPr>
            <w:proofErr w:type="spellStart"/>
            <w:r w:rsidRPr="000D2CF7">
              <w:rPr>
                <w:rFonts w:ascii="Arial Narrow" w:hAnsi="Arial Narrow" w:cs="Arial"/>
                <w:color w:val="000000" w:themeColor="text1"/>
                <w:lang w:val="en-ID"/>
              </w:rPr>
              <w:t>Persentase</w:t>
            </w:r>
            <w:proofErr w:type="spellEnd"/>
            <w:r w:rsidRPr="000D2CF7">
              <w:rPr>
                <w:rFonts w:ascii="Arial Narrow" w:hAnsi="Arial Narrow" w:cs="Arial"/>
                <w:color w:val="000000" w:themeColor="text1"/>
                <w:lang w:val="en-ID"/>
              </w:rPr>
              <w:t xml:space="preserve"> </w:t>
            </w:r>
            <w:proofErr w:type="spellStart"/>
            <w:r w:rsidRPr="000D2CF7">
              <w:rPr>
                <w:rFonts w:ascii="Arial Narrow" w:hAnsi="Arial Narrow" w:cs="Arial"/>
                <w:color w:val="000000" w:themeColor="text1"/>
                <w:lang w:val="en-ID"/>
              </w:rPr>
              <w:t>aparatur</w:t>
            </w:r>
            <w:proofErr w:type="spellEnd"/>
            <w:r w:rsidRPr="000D2CF7">
              <w:rPr>
                <w:rFonts w:ascii="Arial Narrow" w:hAnsi="Arial Narrow" w:cs="Arial"/>
                <w:color w:val="000000" w:themeColor="text1"/>
                <w:lang w:val="en-ID"/>
              </w:rPr>
              <w:t>/</w:t>
            </w:r>
            <w:proofErr w:type="spellStart"/>
            <w:r w:rsidRPr="000D2CF7">
              <w:rPr>
                <w:rFonts w:ascii="Arial Narrow" w:hAnsi="Arial Narrow" w:cs="Arial"/>
                <w:color w:val="000000" w:themeColor="text1"/>
                <w:lang w:val="en-ID"/>
              </w:rPr>
              <w:t>pengurus</w:t>
            </w:r>
            <w:proofErr w:type="spellEnd"/>
            <w:r w:rsidRPr="000D2CF7">
              <w:rPr>
                <w:rFonts w:ascii="Arial Narrow" w:hAnsi="Arial Narrow" w:cs="Arial"/>
                <w:color w:val="000000" w:themeColor="text1"/>
                <w:lang w:val="en-ID"/>
              </w:rPr>
              <w:t xml:space="preserve"> </w:t>
            </w:r>
            <w:proofErr w:type="spellStart"/>
            <w:r w:rsidRPr="000D2CF7">
              <w:rPr>
                <w:rFonts w:ascii="Arial Narrow" w:hAnsi="Arial Narrow" w:cs="Arial"/>
                <w:color w:val="000000" w:themeColor="text1"/>
                <w:lang w:val="en-ID"/>
              </w:rPr>
              <w:t>kelembagaan</w:t>
            </w:r>
            <w:proofErr w:type="spellEnd"/>
            <w:r w:rsidRPr="000D2CF7">
              <w:rPr>
                <w:rFonts w:ascii="Arial Narrow" w:hAnsi="Arial Narrow" w:cs="Arial"/>
                <w:color w:val="000000" w:themeColor="text1"/>
                <w:lang w:val="en-ID"/>
              </w:rPr>
              <w:t xml:space="preserve"> </w:t>
            </w:r>
            <w:proofErr w:type="spellStart"/>
            <w:r w:rsidRPr="000D2CF7">
              <w:rPr>
                <w:rFonts w:ascii="Arial Narrow" w:hAnsi="Arial Narrow" w:cs="Arial"/>
                <w:color w:val="000000" w:themeColor="text1"/>
                <w:lang w:val="en-ID"/>
              </w:rPr>
              <w:t>desa</w:t>
            </w:r>
            <w:proofErr w:type="spellEnd"/>
            <w:r w:rsidRPr="000D2CF7">
              <w:rPr>
                <w:rFonts w:ascii="Arial Narrow" w:hAnsi="Arial Narrow" w:cs="Arial"/>
                <w:color w:val="000000" w:themeColor="text1"/>
                <w:lang w:val="en-ID"/>
              </w:rPr>
              <w:t xml:space="preserve"> yang </w:t>
            </w:r>
            <w:proofErr w:type="spellStart"/>
            <w:r w:rsidRPr="000D2CF7">
              <w:rPr>
                <w:rFonts w:ascii="Arial Narrow" w:hAnsi="Arial Narrow" w:cs="Arial"/>
                <w:color w:val="000000" w:themeColor="text1"/>
                <w:lang w:val="en-ID"/>
              </w:rPr>
              <w:t>memiliki</w:t>
            </w:r>
            <w:proofErr w:type="spellEnd"/>
            <w:r w:rsidRPr="000D2CF7">
              <w:rPr>
                <w:rFonts w:ascii="Arial Narrow" w:hAnsi="Arial Narrow" w:cs="Arial"/>
                <w:color w:val="000000" w:themeColor="text1"/>
                <w:lang w:val="en-ID"/>
              </w:rPr>
              <w:t xml:space="preserve"> </w:t>
            </w:r>
            <w:proofErr w:type="spellStart"/>
            <w:r w:rsidRPr="000D2CF7">
              <w:rPr>
                <w:rFonts w:ascii="Arial Narrow" w:hAnsi="Arial Narrow" w:cs="Arial"/>
                <w:color w:val="000000" w:themeColor="text1"/>
                <w:lang w:val="en-ID"/>
              </w:rPr>
              <w:t>kompetensi</w:t>
            </w:r>
            <w:proofErr w:type="spellEnd"/>
            <w:r w:rsidRPr="000D2CF7">
              <w:rPr>
                <w:rFonts w:ascii="Arial Narrow" w:hAnsi="Arial Narrow" w:cs="Arial"/>
                <w:color w:val="000000" w:themeColor="text1"/>
                <w:lang w:val="en-ID"/>
              </w:rPr>
              <w:t xml:space="preserve"> </w:t>
            </w:r>
            <w:proofErr w:type="spellStart"/>
            <w:r w:rsidRPr="000D2CF7">
              <w:rPr>
                <w:rFonts w:ascii="Arial Narrow" w:hAnsi="Arial Narrow" w:cs="Arial"/>
                <w:color w:val="000000" w:themeColor="text1"/>
                <w:lang w:val="en-ID"/>
              </w:rPr>
              <w:t>dalam</w:t>
            </w:r>
            <w:proofErr w:type="spellEnd"/>
            <w:r w:rsidRPr="000D2CF7">
              <w:rPr>
                <w:rFonts w:ascii="Arial Narrow" w:hAnsi="Arial Narrow" w:cs="Arial"/>
                <w:color w:val="000000" w:themeColor="text1"/>
                <w:lang w:val="en-ID"/>
              </w:rPr>
              <w:t xml:space="preserve"> </w:t>
            </w:r>
            <w:proofErr w:type="spellStart"/>
            <w:r w:rsidRPr="000D2CF7">
              <w:rPr>
                <w:rFonts w:ascii="Arial Narrow" w:hAnsi="Arial Narrow" w:cs="Arial"/>
                <w:color w:val="000000" w:themeColor="text1"/>
                <w:lang w:val="en-ID"/>
              </w:rPr>
              <w:t>tatakelola</w:t>
            </w:r>
            <w:proofErr w:type="spellEnd"/>
            <w:r w:rsidRPr="000D2CF7">
              <w:rPr>
                <w:rFonts w:ascii="Arial Narrow" w:hAnsi="Arial Narrow" w:cs="Arial"/>
                <w:color w:val="000000" w:themeColor="text1"/>
                <w:lang w:val="en-ID"/>
              </w:rPr>
              <w:t xml:space="preserve"> </w:t>
            </w:r>
            <w:proofErr w:type="spellStart"/>
            <w:r w:rsidRPr="000D2CF7">
              <w:rPr>
                <w:rFonts w:ascii="Arial Narrow" w:hAnsi="Arial Narrow" w:cs="Arial"/>
                <w:color w:val="000000" w:themeColor="text1"/>
                <w:lang w:val="en-ID"/>
              </w:rPr>
              <w:t>pemdes</w:t>
            </w:r>
            <w:proofErr w:type="spellEnd"/>
          </w:p>
        </w:tc>
        <w:tc>
          <w:tcPr>
            <w:tcW w:w="1482" w:type="dxa"/>
            <w:tcBorders>
              <w:left w:val="single" w:sz="4" w:space="0" w:color="auto"/>
              <w:bottom w:val="single" w:sz="4" w:space="0" w:color="auto"/>
              <w:right w:val="single" w:sz="4" w:space="0" w:color="auto"/>
            </w:tcBorders>
          </w:tcPr>
          <w:p w14:paraId="62F8BF9A" w14:textId="11F0126A" w:rsidR="00383C06" w:rsidRPr="000D2CF7" w:rsidRDefault="00383C06" w:rsidP="00383C06">
            <w:pPr>
              <w:rPr>
                <w:rFonts w:ascii="Arial Narrow" w:eastAsia="Bookman Old Style" w:hAnsi="Arial Narrow" w:cs="Arial"/>
                <w:lang w:val="id-ID"/>
              </w:rPr>
            </w:pPr>
            <w:proofErr w:type="spellStart"/>
            <w:r w:rsidRPr="000D2CF7">
              <w:rPr>
                <w:rFonts w:ascii="Arial Narrow" w:eastAsia="Bookman Old Style" w:hAnsi="Arial Narrow" w:cs="Arial"/>
              </w:rPr>
              <w:t>Persentase</w:t>
            </w:r>
            <w:proofErr w:type="spellEnd"/>
            <w:r w:rsidRPr="000D2CF7">
              <w:rPr>
                <w:rFonts w:ascii="Arial Narrow" w:eastAsia="Bookman Old Style" w:hAnsi="Arial Narrow" w:cs="Arial"/>
              </w:rPr>
              <w:t xml:space="preserve"> (%)</w:t>
            </w:r>
          </w:p>
        </w:tc>
        <w:tc>
          <w:tcPr>
            <w:tcW w:w="1134" w:type="dxa"/>
            <w:tcBorders>
              <w:left w:val="single" w:sz="4" w:space="0" w:color="auto"/>
              <w:bottom w:val="single" w:sz="4" w:space="0" w:color="auto"/>
              <w:right w:val="single" w:sz="4" w:space="0" w:color="auto"/>
            </w:tcBorders>
          </w:tcPr>
          <w:p w14:paraId="7BDB683C" w14:textId="69944216" w:rsidR="00383C06" w:rsidRPr="006E576F" w:rsidRDefault="006E576F" w:rsidP="00150C2D">
            <w:pPr>
              <w:ind w:left="251"/>
              <w:jc w:val="center"/>
              <w:rPr>
                <w:rFonts w:ascii="Arial Narrow" w:eastAsia="Bookman Old Style" w:hAnsi="Arial Narrow" w:cs="Arial"/>
              </w:rPr>
            </w:pPr>
            <w:r>
              <w:rPr>
                <w:rFonts w:ascii="Arial Narrow" w:eastAsia="Bookman Old Style" w:hAnsi="Arial Narrow" w:cs="Arial"/>
              </w:rPr>
              <w:t>14,88%</w:t>
            </w:r>
          </w:p>
        </w:tc>
        <w:tc>
          <w:tcPr>
            <w:tcW w:w="1210" w:type="dxa"/>
            <w:tcBorders>
              <w:left w:val="single" w:sz="4" w:space="0" w:color="auto"/>
              <w:bottom w:val="single" w:sz="4" w:space="0" w:color="auto"/>
              <w:right w:val="single" w:sz="4" w:space="0" w:color="auto"/>
            </w:tcBorders>
          </w:tcPr>
          <w:p w14:paraId="2B3AB837" w14:textId="77B83EA0" w:rsidR="00383C06" w:rsidRPr="006E576F" w:rsidRDefault="006E576F" w:rsidP="00150C2D">
            <w:pPr>
              <w:ind w:left="251"/>
              <w:jc w:val="center"/>
              <w:rPr>
                <w:rFonts w:ascii="Arial Narrow" w:eastAsia="Bookman Old Style" w:hAnsi="Arial Narrow" w:cs="Bookman Old Style"/>
              </w:rPr>
            </w:pPr>
            <w:r>
              <w:rPr>
                <w:rFonts w:ascii="Arial Narrow" w:eastAsia="Bookman Old Style" w:hAnsi="Arial Narrow" w:cs="Bookman Old Style"/>
              </w:rPr>
              <w:t>25%</w:t>
            </w:r>
          </w:p>
        </w:tc>
        <w:tc>
          <w:tcPr>
            <w:tcW w:w="1134" w:type="dxa"/>
            <w:tcBorders>
              <w:left w:val="single" w:sz="4" w:space="0" w:color="auto"/>
              <w:bottom w:val="single" w:sz="4" w:space="0" w:color="auto"/>
              <w:right w:val="single" w:sz="4" w:space="0" w:color="auto"/>
            </w:tcBorders>
          </w:tcPr>
          <w:p w14:paraId="06B9D78C" w14:textId="72476AE5" w:rsidR="00383C06" w:rsidRPr="006E576F" w:rsidRDefault="006E576F" w:rsidP="00150C2D">
            <w:pPr>
              <w:ind w:left="251"/>
              <w:jc w:val="center"/>
              <w:rPr>
                <w:rFonts w:ascii="Arial Narrow" w:eastAsia="Bookman Old Style" w:hAnsi="Arial Narrow" w:cs="Bookman Old Style"/>
              </w:rPr>
            </w:pPr>
            <w:r>
              <w:rPr>
                <w:rFonts w:ascii="Arial Narrow" w:eastAsia="Bookman Old Style" w:hAnsi="Arial Narrow" w:cs="Bookman Old Style"/>
              </w:rPr>
              <w:t>35%</w:t>
            </w:r>
          </w:p>
        </w:tc>
        <w:tc>
          <w:tcPr>
            <w:tcW w:w="1134" w:type="dxa"/>
            <w:tcBorders>
              <w:left w:val="single" w:sz="4" w:space="0" w:color="auto"/>
              <w:bottom w:val="single" w:sz="4" w:space="0" w:color="auto"/>
              <w:right w:val="single" w:sz="4" w:space="0" w:color="auto"/>
            </w:tcBorders>
          </w:tcPr>
          <w:p w14:paraId="228EC6DD" w14:textId="38DCCD40" w:rsidR="00383C06" w:rsidRPr="006E576F" w:rsidRDefault="006E576F" w:rsidP="00150C2D">
            <w:pPr>
              <w:ind w:left="251"/>
              <w:jc w:val="center"/>
              <w:rPr>
                <w:rFonts w:ascii="Arial Narrow" w:eastAsia="Bookman Old Style" w:hAnsi="Arial Narrow" w:cs="Bookman Old Style"/>
              </w:rPr>
            </w:pPr>
            <w:r>
              <w:rPr>
                <w:rFonts w:ascii="Arial Narrow" w:eastAsia="Bookman Old Style" w:hAnsi="Arial Narrow" w:cs="Bookman Old Style"/>
              </w:rPr>
              <w:t>45%</w:t>
            </w:r>
          </w:p>
        </w:tc>
        <w:tc>
          <w:tcPr>
            <w:tcW w:w="1134" w:type="dxa"/>
            <w:tcBorders>
              <w:left w:val="single" w:sz="4" w:space="0" w:color="auto"/>
              <w:bottom w:val="single" w:sz="4" w:space="0" w:color="auto"/>
              <w:right w:val="single" w:sz="4" w:space="0" w:color="auto"/>
            </w:tcBorders>
          </w:tcPr>
          <w:p w14:paraId="5A6FDE2E" w14:textId="09BAE60C" w:rsidR="00383C06" w:rsidRPr="006E576F" w:rsidRDefault="006E576F" w:rsidP="00150C2D">
            <w:pPr>
              <w:ind w:left="-3143" w:firstLine="3143"/>
              <w:jc w:val="center"/>
              <w:rPr>
                <w:rFonts w:ascii="Arial Narrow" w:eastAsia="Bookman Old Style" w:hAnsi="Arial Narrow" w:cs="Bookman Old Style"/>
              </w:rPr>
            </w:pPr>
            <w:r>
              <w:rPr>
                <w:rFonts w:ascii="Arial Narrow" w:eastAsia="Bookman Old Style" w:hAnsi="Arial Narrow" w:cs="Bookman Old Style"/>
              </w:rPr>
              <w:t>55%</w:t>
            </w:r>
          </w:p>
        </w:tc>
        <w:tc>
          <w:tcPr>
            <w:tcW w:w="1069" w:type="dxa"/>
            <w:tcBorders>
              <w:left w:val="single" w:sz="4" w:space="0" w:color="auto"/>
              <w:bottom w:val="single" w:sz="4" w:space="0" w:color="auto"/>
              <w:right w:val="single" w:sz="4" w:space="0" w:color="auto"/>
            </w:tcBorders>
          </w:tcPr>
          <w:p w14:paraId="10AB7902" w14:textId="62180D02" w:rsidR="00383C06" w:rsidRPr="006E576F" w:rsidRDefault="006E576F" w:rsidP="00150C2D">
            <w:pPr>
              <w:ind w:left="-3143" w:firstLine="3143"/>
              <w:jc w:val="center"/>
              <w:rPr>
                <w:rFonts w:ascii="Arial Narrow" w:eastAsia="Bookman Old Style" w:hAnsi="Arial Narrow" w:cs="Bookman Old Style"/>
              </w:rPr>
            </w:pPr>
            <w:r>
              <w:rPr>
                <w:rFonts w:ascii="Arial Narrow" w:eastAsia="Bookman Old Style" w:hAnsi="Arial Narrow" w:cs="Bookman Old Style"/>
              </w:rPr>
              <w:t>65%</w:t>
            </w:r>
          </w:p>
        </w:tc>
      </w:tr>
      <w:tr w:rsidR="00150C2D" w:rsidRPr="00EA0984" w14:paraId="17C0471E" w14:textId="77777777" w:rsidTr="006E576F">
        <w:trPr>
          <w:trHeight w:val="60"/>
        </w:trPr>
        <w:tc>
          <w:tcPr>
            <w:tcW w:w="3936" w:type="dxa"/>
            <w:tcBorders>
              <w:left w:val="single" w:sz="4" w:space="0" w:color="auto"/>
              <w:bottom w:val="single" w:sz="4" w:space="0" w:color="auto"/>
              <w:right w:val="single" w:sz="4" w:space="0" w:color="auto"/>
            </w:tcBorders>
            <w:shd w:val="clear" w:color="auto" w:fill="auto"/>
          </w:tcPr>
          <w:p w14:paraId="60A2E95A" w14:textId="77777777" w:rsidR="00150C2D" w:rsidRPr="000D2CF7" w:rsidRDefault="00150C2D" w:rsidP="00383C06">
            <w:pPr>
              <w:ind w:left="34"/>
              <w:rPr>
                <w:rFonts w:ascii="Arial Narrow" w:eastAsia="Calibri" w:hAnsi="Arial Narrow" w:cs="Arial"/>
                <w:lang w:val="id-ID"/>
              </w:rPr>
            </w:pPr>
          </w:p>
        </w:tc>
        <w:tc>
          <w:tcPr>
            <w:tcW w:w="2694" w:type="dxa"/>
            <w:tcBorders>
              <w:left w:val="single" w:sz="4" w:space="0" w:color="auto"/>
              <w:bottom w:val="single" w:sz="4" w:space="0" w:color="auto"/>
              <w:right w:val="single" w:sz="4" w:space="0" w:color="auto"/>
            </w:tcBorders>
          </w:tcPr>
          <w:p w14:paraId="64DEFDEE" w14:textId="33249A92" w:rsidR="00150C2D" w:rsidRPr="000D2CF7" w:rsidRDefault="00150C2D" w:rsidP="00383C06">
            <w:pPr>
              <w:rPr>
                <w:rFonts w:ascii="Arial Narrow" w:hAnsi="Arial Narrow" w:cs="Arial"/>
                <w:lang w:val="id-ID"/>
              </w:rPr>
            </w:pPr>
            <w:r w:rsidRPr="000D2CF7">
              <w:rPr>
                <w:rFonts w:ascii="Arial Narrow" w:hAnsi="Arial Narrow" w:cs="Arial"/>
                <w:lang w:val="id-ID"/>
              </w:rPr>
              <w:t>Persentase Kabupaten/Kota yang desanya telah ditata kelembagaan desanya sesuai standar</w:t>
            </w:r>
          </w:p>
        </w:tc>
        <w:tc>
          <w:tcPr>
            <w:tcW w:w="1482" w:type="dxa"/>
            <w:tcBorders>
              <w:left w:val="single" w:sz="4" w:space="0" w:color="auto"/>
              <w:bottom w:val="single" w:sz="4" w:space="0" w:color="auto"/>
              <w:right w:val="single" w:sz="4" w:space="0" w:color="auto"/>
            </w:tcBorders>
          </w:tcPr>
          <w:p w14:paraId="59C0844D" w14:textId="41FF1D36" w:rsidR="00150C2D" w:rsidRPr="000D2CF7" w:rsidRDefault="00150C2D" w:rsidP="00383C06">
            <w:pPr>
              <w:rPr>
                <w:rFonts w:ascii="Arial Narrow" w:eastAsia="Bookman Old Style" w:hAnsi="Arial Narrow" w:cs="Arial"/>
                <w:lang w:val="id-ID"/>
              </w:rPr>
            </w:pPr>
            <w:proofErr w:type="spellStart"/>
            <w:r w:rsidRPr="000D2CF7">
              <w:rPr>
                <w:rFonts w:ascii="Arial Narrow" w:eastAsia="Bookman Old Style" w:hAnsi="Arial Narrow" w:cs="Arial"/>
              </w:rPr>
              <w:t>Persentase</w:t>
            </w:r>
            <w:proofErr w:type="spellEnd"/>
            <w:r w:rsidRPr="000D2CF7">
              <w:rPr>
                <w:rFonts w:ascii="Arial Narrow" w:eastAsia="Bookman Old Style" w:hAnsi="Arial Narrow" w:cs="Arial"/>
              </w:rPr>
              <w:t xml:space="preserve"> (%)</w:t>
            </w:r>
          </w:p>
        </w:tc>
        <w:tc>
          <w:tcPr>
            <w:tcW w:w="1134" w:type="dxa"/>
            <w:tcBorders>
              <w:left w:val="single" w:sz="4" w:space="0" w:color="auto"/>
              <w:bottom w:val="single" w:sz="4" w:space="0" w:color="auto"/>
              <w:right w:val="single" w:sz="4" w:space="0" w:color="auto"/>
            </w:tcBorders>
          </w:tcPr>
          <w:p w14:paraId="49A06CF1" w14:textId="79174CD5" w:rsidR="00150C2D" w:rsidRPr="000D2CF7" w:rsidRDefault="00150C2D" w:rsidP="00150C2D">
            <w:pPr>
              <w:ind w:left="251"/>
              <w:jc w:val="center"/>
              <w:rPr>
                <w:rFonts w:ascii="Arial Narrow" w:eastAsia="Bookman Old Style" w:hAnsi="Arial Narrow" w:cs="Arial"/>
                <w:lang w:val="id-ID"/>
              </w:rPr>
            </w:pPr>
            <w:r>
              <w:rPr>
                <w:rFonts w:ascii="Arial Narrow" w:eastAsia="Bookman Old Style" w:hAnsi="Arial Narrow" w:cs="Arial"/>
              </w:rPr>
              <w:t>5,2%</w:t>
            </w:r>
          </w:p>
        </w:tc>
        <w:tc>
          <w:tcPr>
            <w:tcW w:w="1210" w:type="dxa"/>
            <w:tcBorders>
              <w:left w:val="single" w:sz="4" w:space="0" w:color="auto"/>
              <w:bottom w:val="single" w:sz="4" w:space="0" w:color="auto"/>
              <w:right w:val="single" w:sz="4" w:space="0" w:color="auto"/>
            </w:tcBorders>
          </w:tcPr>
          <w:p w14:paraId="2A8033C4" w14:textId="0DEB8AE2" w:rsidR="00150C2D" w:rsidRPr="00EA0984" w:rsidRDefault="00150C2D" w:rsidP="00150C2D">
            <w:pPr>
              <w:ind w:left="251"/>
              <w:jc w:val="center"/>
              <w:rPr>
                <w:rFonts w:ascii="Arial Narrow" w:eastAsia="Bookman Old Style" w:hAnsi="Arial Narrow" w:cs="Bookman Old Style"/>
                <w:lang w:val="id-ID"/>
              </w:rPr>
            </w:pPr>
            <w:r>
              <w:rPr>
                <w:rFonts w:ascii="Arial Narrow" w:eastAsia="Bookman Old Style" w:hAnsi="Arial Narrow" w:cs="Bookman Old Style"/>
              </w:rPr>
              <w:t>10,52</w:t>
            </w:r>
          </w:p>
        </w:tc>
        <w:tc>
          <w:tcPr>
            <w:tcW w:w="1134" w:type="dxa"/>
            <w:tcBorders>
              <w:left w:val="single" w:sz="4" w:space="0" w:color="auto"/>
              <w:bottom w:val="single" w:sz="4" w:space="0" w:color="auto"/>
              <w:right w:val="single" w:sz="4" w:space="0" w:color="auto"/>
            </w:tcBorders>
          </w:tcPr>
          <w:p w14:paraId="134EB45B" w14:textId="203BAB30" w:rsidR="00150C2D" w:rsidRPr="00EA0984" w:rsidRDefault="00150C2D" w:rsidP="00150C2D">
            <w:pPr>
              <w:ind w:left="251"/>
              <w:jc w:val="center"/>
              <w:rPr>
                <w:rFonts w:ascii="Arial Narrow" w:eastAsia="Bookman Old Style" w:hAnsi="Arial Narrow" w:cs="Bookman Old Style"/>
                <w:lang w:val="id-ID"/>
              </w:rPr>
            </w:pPr>
            <w:r>
              <w:rPr>
                <w:rFonts w:ascii="Arial Narrow" w:eastAsia="Bookman Old Style" w:hAnsi="Arial Narrow" w:cs="Bookman Old Style"/>
              </w:rPr>
              <w:t>15,72%</w:t>
            </w:r>
          </w:p>
        </w:tc>
        <w:tc>
          <w:tcPr>
            <w:tcW w:w="1134" w:type="dxa"/>
            <w:tcBorders>
              <w:left w:val="single" w:sz="4" w:space="0" w:color="auto"/>
              <w:bottom w:val="single" w:sz="4" w:space="0" w:color="auto"/>
              <w:right w:val="single" w:sz="4" w:space="0" w:color="auto"/>
            </w:tcBorders>
          </w:tcPr>
          <w:p w14:paraId="4D69CBD8" w14:textId="2C2314EC" w:rsidR="00150C2D" w:rsidRPr="00EA0984" w:rsidRDefault="00150C2D" w:rsidP="00150C2D">
            <w:pPr>
              <w:ind w:left="251"/>
              <w:jc w:val="center"/>
              <w:rPr>
                <w:rFonts w:ascii="Arial Narrow" w:eastAsia="Bookman Old Style" w:hAnsi="Arial Narrow" w:cs="Bookman Old Style"/>
                <w:lang w:val="id-ID"/>
              </w:rPr>
            </w:pPr>
            <w:r>
              <w:rPr>
                <w:rFonts w:ascii="Arial Narrow" w:eastAsia="Bookman Old Style" w:hAnsi="Arial Narrow" w:cs="Bookman Old Style"/>
              </w:rPr>
              <w:t>21,04%</w:t>
            </w:r>
          </w:p>
        </w:tc>
        <w:tc>
          <w:tcPr>
            <w:tcW w:w="1134" w:type="dxa"/>
            <w:tcBorders>
              <w:left w:val="single" w:sz="4" w:space="0" w:color="auto"/>
              <w:bottom w:val="single" w:sz="4" w:space="0" w:color="auto"/>
              <w:right w:val="single" w:sz="4" w:space="0" w:color="auto"/>
            </w:tcBorders>
          </w:tcPr>
          <w:p w14:paraId="6EBDED91" w14:textId="58E67C52" w:rsidR="00150C2D" w:rsidRPr="00EA0984" w:rsidRDefault="00150C2D" w:rsidP="00150C2D">
            <w:pPr>
              <w:ind w:left="-3143" w:firstLine="3143"/>
              <w:jc w:val="center"/>
              <w:rPr>
                <w:rFonts w:ascii="Arial Narrow" w:eastAsia="Bookman Old Style" w:hAnsi="Arial Narrow" w:cs="Bookman Old Style"/>
                <w:lang w:val="id-ID"/>
              </w:rPr>
            </w:pPr>
            <w:r>
              <w:rPr>
                <w:rFonts w:ascii="Arial Narrow" w:eastAsia="Bookman Old Style" w:hAnsi="Arial Narrow" w:cs="Bookman Old Style"/>
              </w:rPr>
              <w:t>26,31%</w:t>
            </w:r>
          </w:p>
        </w:tc>
        <w:tc>
          <w:tcPr>
            <w:tcW w:w="1069" w:type="dxa"/>
            <w:tcBorders>
              <w:left w:val="single" w:sz="4" w:space="0" w:color="auto"/>
              <w:bottom w:val="single" w:sz="4" w:space="0" w:color="auto"/>
              <w:right w:val="single" w:sz="4" w:space="0" w:color="auto"/>
            </w:tcBorders>
          </w:tcPr>
          <w:p w14:paraId="074FB430" w14:textId="1D3C46C9" w:rsidR="00150C2D" w:rsidRPr="00EA0984" w:rsidRDefault="00150C2D" w:rsidP="00150C2D">
            <w:pPr>
              <w:ind w:left="-3143" w:firstLine="3143"/>
              <w:jc w:val="center"/>
              <w:rPr>
                <w:rFonts w:ascii="Arial Narrow" w:eastAsia="Bookman Old Style" w:hAnsi="Arial Narrow" w:cs="Bookman Old Style"/>
                <w:lang w:val="id-ID"/>
              </w:rPr>
            </w:pPr>
            <w:r>
              <w:rPr>
                <w:rFonts w:ascii="Arial Narrow" w:eastAsia="Bookman Old Style" w:hAnsi="Arial Narrow" w:cs="Bookman Old Style"/>
              </w:rPr>
              <w:t>31,57%</w:t>
            </w:r>
          </w:p>
        </w:tc>
      </w:tr>
    </w:tbl>
    <w:p w14:paraId="6EDA0BEB" w14:textId="77777777" w:rsidR="00CF4E87" w:rsidRDefault="00CF4E87" w:rsidP="00CF4E87">
      <w:pPr>
        <w:tabs>
          <w:tab w:val="left" w:pos="3280"/>
        </w:tabs>
        <w:spacing w:before="5" w:line="360" w:lineRule="auto"/>
        <w:ind w:right="72"/>
        <w:jc w:val="both"/>
        <w:rPr>
          <w:rFonts w:ascii="Arial Narrow" w:hAnsi="Arial Narrow"/>
          <w:color w:val="000000"/>
          <w:lang w:val="en-GB"/>
        </w:rPr>
      </w:pPr>
    </w:p>
    <w:p w14:paraId="30B2CE2C" w14:textId="77777777" w:rsidR="005567FC" w:rsidRDefault="005567FC" w:rsidP="00CF4E87">
      <w:pPr>
        <w:tabs>
          <w:tab w:val="left" w:pos="3280"/>
        </w:tabs>
        <w:spacing w:before="5" w:line="360" w:lineRule="auto"/>
        <w:ind w:right="72"/>
        <w:jc w:val="both"/>
        <w:rPr>
          <w:rFonts w:ascii="Arial Narrow" w:hAnsi="Arial Narrow"/>
          <w:color w:val="000000"/>
          <w:lang w:val="en-GB"/>
        </w:rPr>
      </w:pPr>
      <w:bookmarkStart w:id="0" w:name="_GoBack"/>
      <w:bookmarkEnd w:id="0"/>
    </w:p>
    <w:p w14:paraId="569C41C1" w14:textId="77777777" w:rsidR="005567FC" w:rsidRDefault="005567FC" w:rsidP="00CF4E87">
      <w:pPr>
        <w:tabs>
          <w:tab w:val="left" w:pos="3280"/>
        </w:tabs>
        <w:spacing w:before="5" w:line="360" w:lineRule="auto"/>
        <w:ind w:right="72"/>
        <w:jc w:val="both"/>
        <w:rPr>
          <w:rFonts w:ascii="Arial Narrow" w:hAnsi="Arial Narrow"/>
          <w:color w:val="000000"/>
          <w:lang w:val="en-GB"/>
        </w:rPr>
      </w:pPr>
    </w:p>
    <w:p w14:paraId="3E08244B" w14:textId="77777777" w:rsidR="00CF4E87" w:rsidRPr="00EA0984" w:rsidRDefault="00CF4E87" w:rsidP="00CF4E87">
      <w:pPr>
        <w:tabs>
          <w:tab w:val="left" w:pos="3280"/>
        </w:tabs>
        <w:spacing w:before="5" w:line="360" w:lineRule="auto"/>
        <w:ind w:right="72" w:firstLine="1"/>
        <w:jc w:val="both"/>
        <w:rPr>
          <w:rFonts w:ascii="Arial Narrow" w:hAnsi="Arial Narrow"/>
          <w:color w:val="000000"/>
          <w:lang w:val="id-ID"/>
        </w:rPr>
      </w:pPr>
    </w:p>
    <w:tbl>
      <w:tblPr>
        <w:tblW w:w="14883" w:type="dxa"/>
        <w:tblInd w:w="1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right w:w="28" w:type="dxa"/>
        </w:tblCellMar>
        <w:tblLook w:val="04A0" w:firstRow="1" w:lastRow="0" w:firstColumn="1" w:lastColumn="0" w:noHBand="0" w:noVBand="1"/>
      </w:tblPr>
      <w:tblGrid>
        <w:gridCol w:w="7371"/>
        <w:gridCol w:w="7512"/>
      </w:tblGrid>
      <w:tr w:rsidR="00551949" w:rsidRPr="00EA0984" w14:paraId="5B0C72BE" w14:textId="77777777" w:rsidTr="00551949">
        <w:trPr>
          <w:trHeight w:val="516"/>
          <w:tblHeader/>
        </w:trPr>
        <w:tc>
          <w:tcPr>
            <w:tcW w:w="7371" w:type="dxa"/>
            <w:tcBorders>
              <w:left w:val="single" w:sz="4" w:space="0" w:color="auto"/>
              <w:right w:val="single" w:sz="4" w:space="0" w:color="auto"/>
            </w:tcBorders>
            <w:shd w:val="clear" w:color="auto" w:fill="FFFF00"/>
            <w:vAlign w:val="center"/>
          </w:tcPr>
          <w:p w14:paraId="1624DFD8" w14:textId="77777777" w:rsidR="00551949" w:rsidRPr="00EA0984" w:rsidRDefault="00551949" w:rsidP="00D92B2F">
            <w:pPr>
              <w:jc w:val="center"/>
              <w:rPr>
                <w:rFonts w:ascii="Arial Narrow" w:hAnsi="Arial Narrow" w:cs="Tahoma"/>
                <w:b/>
                <w:bCs/>
                <w:color w:val="000000"/>
                <w:lang w:val="id-ID"/>
              </w:rPr>
            </w:pPr>
            <w:r w:rsidRPr="00EA0984">
              <w:rPr>
                <w:rFonts w:ascii="Arial Narrow" w:hAnsi="Arial Narrow" w:cs="Tahoma"/>
                <w:b/>
                <w:bCs/>
                <w:color w:val="000000"/>
                <w:lang w:val="id-ID"/>
              </w:rPr>
              <w:t xml:space="preserve">STRATEGI </w:t>
            </w:r>
            <w:r w:rsidRPr="00EA0984">
              <w:rPr>
                <w:rFonts w:ascii="Arial Narrow" w:hAnsi="Arial Narrow" w:cs="Calibri"/>
                <w:b/>
                <w:bCs/>
                <w:color w:val="000000"/>
                <w:lang w:val="id-ID"/>
              </w:rPr>
              <w:t>2021-2026</w:t>
            </w:r>
          </w:p>
        </w:tc>
        <w:tc>
          <w:tcPr>
            <w:tcW w:w="7512" w:type="dxa"/>
            <w:tcBorders>
              <w:left w:val="single" w:sz="4" w:space="0" w:color="auto"/>
              <w:right w:val="single" w:sz="4" w:space="0" w:color="auto"/>
            </w:tcBorders>
            <w:shd w:val="clear" w:color="auto" w:fill="FFFF00"/>
            <w:vAlign w:val="center"/>
          </w:tcPr>
          <w:p w14:paraId="1FAC1CE4" w14:textId="77777777" w:rsidR="00551949" w:rsidRPr="00EA0984" w:rsidRDefault="00551949" w:rsidP="00D92B2F">
            <w:pPr>
              <w:jc w:val="center"/>
              <w:rPr>
                <w:rFonts w:ascii="Arial Narrow" w:hAnsi="Arial Narrow" w:cs="Tahoma"/>
                <w:b/>
                <w:bCs/>
                <w:color w:val="000000"/>
                <w:lang w:val="id-ID"/>
              </w:rPr>
            </w:pPr>
            <w:r w:rsidRPr="00EA0984">
              <w:rPr>
                <w:rFonts w:ascii="Arial Narrow" w:hAnsi="Arial Narrow" w:cs="Tahoma"/>
                <w:b/>
                <w:bCs/>
                <w:color w:val="000000"/>
                <w:lang w:val="id-ID"/>
              </w:rPr>
              <w:t xml:space="preserve">ARAH KEBIJAKAN </w:t>
            </w:r>
            <w:r w:rsidRPr="00EA0984">
              <w:rPr>
                <w:rFonts w:ascii="Arial Narrow" w:hAnsi="Arial Narrow" w:cs="Calibri"/>
                <w:b/>
                <w:bCs/>
                <w:color w:val="000000"/>
                <w:lang w:val="id-ID"/>
              </w:rPr>
              <w:t>2021-2026</w:t>
            </w:r>
          </w:p>
        </w:tc>
      </w:tr>
      <w:tr w:rsidR="00551949" w:rsidRPr="00EA0984" w14:paraId="6AE6C6DA" w14:textId="77777777" w:rsidTr="00551949">
        <w:trPr>
          <w:trHeight w:val="60"/>
        </w:trPr>
        <w:tc>
          <w:tcPr>
            <w:tcW w:w="7371" w:type="dxa"/>
            <w:tcBorders>
              <w:left w:val="single" w:sz="4" w:space="0" w:color="auto"/>
              <w:bottom w:val="single" w:sz="4" w:space="0" w:color="auto"/>
              <w:right w:val="single" w:sz="4" w:space="0" w:color="auto"/>
            </w:tcBorders>
          </w:tcPr>
          <w:p w14:paraId="5AF52649" w14:textId="1F95C3D5" w:rsidR="00551949" w:rsidRPr="006302CA" w:rsidRDefault="00751F1E" w:rsidP="00633DA8">
            <w:pPr>
              <w:pStyle w:val="ListParagraph"/>
              <w:numPr>
                <w:ilvl w:val="0"/>
                <w:numId w:val="11"/>
              </w:numPr>
              <w:ind w:left="288" w:hanging="280"/>
              <w:rPr>
                <w:rFonts w:ascii="Arial Narrow" w:hAnsi="Arial Narrow" w:cs="Tahoma"/>
                <w:color w:val="000000"/>
                <w:lang w:val="en-GB"/>
              </w:rPr>
            </w:pPr>
            <w:proofErr w:type="spellStart"/>
            <w:r w:rsidRPr="00ED663A">
              <w:rPr>
                <w:rFonts w:ascii="Arial Narrow" w:eastAsia="Calibri" w:hAnsi="Arial Narrow" w:cs="Tahoma"/>
                <w:color w:val="000000"/>
              </w:rPr>
              <w:t>Meningkatnya</w:t>
            </w:r>
            <w:proofErr w:type="spellEnd"/>
            <w:r w:rsidRPr="00ED663A">
              <w:rPr>
                <w:rFonts w:ascii="Arial Narrow" w:eastAsia="Calibri" w:hAnsi="Arial Narrow" w:cs="Tahoma"/>
                <w:color w:val="000000"/>
              </w:rPr>
              <w:t xml:space="preserve"> </w:t>
            </w:r>
            <w:r w:rsidRPr="00ED663A">
              <w:rPr>
                <w:rFonts w:ascii="Arial Narrow" w:eastAsia="Calibri" w:hAnsi="Arial Narrow" w:cs="Tahoma"/>
                <w:color w:val="000000"/>
                <w:lang w:val="id-ID"/>
              </w:rPr>
              <w:t>Penataan Desa</w:t>
            </w:r>
          </w:p>
        </w:tc>
        <w:tc>
          <w:tcPr>
            <w:tcW w:w="7512" w:type="dxa"/>
            <w:tcBorders>
              <w:left w:val="single" w:sz="4" w:space="0" w:color="auto"/>
              <w:bottom w:val="single" w:sz="4" w:space="0" w:color="auto"/>
              <w:right w:val="single" w:sz="4" w:space="0" w:color="auto"/>
            </w:tcBorders>
            <w:shd w:val="clear" w:color="auto" w:fill="auto"/>
          </w:tcPr>
          <w:p w14:paraId="09CAA806" w14:textId="757AB590" w:rsidR="00551949" w:rsidRPr="000C3757" w:rsidRDefault="00ED663A" w:rsidP="000C3757">
            <w:pPr>
              <w:autoSpaceDE w:val="0"/>
              <w:autoSpaceDN w:val="0"/>
              <w:adjustRightInd w:val="0"/>
              <w:jc w:val="both"/>
              <w:rPr>
                <w:rFonts w:ascii="Arial Narrow" w:hAnsi="Arial Narrow" w:cs="Calibri"/>
                <w:color w:val="000000"/>
                <w:lang w:val="en-GB"/>
              </w:rPr>
            </w:pPr>
            <w:proofErr w:type="spellStart"/>
            <w:r w:rsidRPr="00ED663A">
              <w:rPr>
                <w:rFonts w:ascii="Arial Narrow" w:hAnsi="Arial Narrow" w:cs="Calibri"/>
                <w:color w:val="000000"/>
                <w:lang w:val="en-GB"/>
              </w:rPr>
              <w:t>Penatausahaan</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Penetapan</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Susunan</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Kelembagaan</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Pengisian</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Jabatan</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dan</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Masa</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Jabatan</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Kepala</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Desa</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dan</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Desa</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Adat</w:t>
            </w:r>
            <w:proofErr w:type="spellEnd"/>
          </w:p>
        </w:tc>
      </w:tr>
      <w:tr w:rsidR="00551949" w:rsidRPr="00EA0984" w14:paraId="7215DF13" w14:textId="77777777" w:rsidTr="00551949">
        <w:trPr>
          <w:trHeight w:val="224"/>
        </w:trPr>
        <w:tc>
          <w:tcPr>
            <w:tcW w:w="7371" w:type="dxa"/>
            <w:tcBorders>
              <w:left w:val="single" w:sz="4" w:space="0" w:color="auto"/>
              <w:right w:val="single" w:sz="4" w:space="0" w:color="auto"/>
            </w:tcBorders>
            <w:shd w:val="clear" w:color="auto" w:fill="auto"/>
          </w:tcPr>
          <w:p w14:paraId="4A0A8019" w14:textId="1534C826" w:rsidR="00551949" w:rsidRPr="005C525B" w:rsidRDefault="00751F1E" w:rsidP="00633DA8">
            <w:pPr>
              <w:pStyle w:val="ListParagraph"/>
              <w:numPr>
                <w:ilvl w:val="0"/>
                <w:numId w:val="11"/>
              </w:numPr>
              <w:ind w:left="360"/>
              <w:rPr>
                <w:rFonts w:ascii="Arial Narrow" w:hAnsi="Arial Narrow" w:cs="Tahoma"/>
                <w:color w:val="000000"/>
                <w:lang w:val="id-ID"/>
              </w:rPr>
            </w:pPr>
            <w:proofErr w:type="spellStart"/>
            <w:r>
              <w:rPr>
                <w:rFonts w:ascii="Arial Narrow" w:eastAsia="Calibri" w:hAnsi="Arial Narrow" w:cs="Tahoma"/>
                <w:color w:val="000000"/>
              </w:rPr>
              <w:t>Meningkatnya</w:t>
            </w:r>
            <w:proofErr w:type="spellEnd"/>
            <w:r>
              <w:rPr>
                <w:rFonts w:ascii="Arial Narrow" w:eastAsia="Calibri" w:hAnsi="Arial Narrow" w:cs="Tahoma"/>
                <w:color w:val="000000"/>
              </w:rPr>
              <w:t xml:space="preserve"> </w:t>
            </w:r>
            <w:r w:rsidRPr="001F58AE">
              <w:rPr>
                <w:rFonts w:ascii="Arial Narrow" w:eastAsia="Calibri" w:hAnsi="Arial Narrow" w:cs="Tahoma"/>
                <w:color w:val="000000"/>
                <w:lang w:val="id-ID"/>
              </w:rPr>
              <w:t>Administrasi Pemerintahan Desa</w:t>
            </w:r>
          </w:p>
        </w:tc>
        <w:tc>
          <w:tcPr>
            <w:tcW w:w="7512" w:type="dxa"/>
            <w:tcBorders>
              <w:left w:val="single" w:sz="4" w:space="0" w:color="auto"/>
              <w:right w:val="single" w:sz="4" w:space="0" w:color="auto"/>
            </w:tcBorders>
            <w:shd w:val="clear" w:color="auto" w:fill="auto"/>
          </w:tcPr>
          <w:p w14:paraId="0FE10D9C" w14:textId="466B0E62" w:rsidR="00551949" w:rsidRPr="00FA2DED" w:rsidRDefault="00ED663A" w:rsidP="000C3757">
            <w:pPr>
              <w:jc w:val="both"/>
              <w:rPr>
                <w:rFonts w:ascii="Arial Narrow" w:hAnsi="Arial Narrow" w:cs="Calibri"/>
                <w:color w:val="000000"/>
                <w:lang w:val="en-GB"/>
              </w:rPr>
            </w:pPr>
            <w:proofErr w:type="spellStart"/>
            <w:r w:rsidRPr="00ED663A">
              <w:rPr>
                <w:rFonts w:ascii="Arial Narrow" w:hAnsi="Arial Narrow" w:cs="Calibri"/>
                <w:color w:val="000000"/>
                <w:lang w:val="en-GB"/>
              </w:rPr>
              <w:t>Pembinaan</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dan</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Pengawasan</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Penyelenggaraan</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Pemerintahan</w:t>
            </w:r>
            <w:proofErr w:type="spellEnd"/>
            <w:r w:rsidRPr="00ED663A">
              <w:rPr>
                <w:rFonts w:ascii="Arial Narrow" w:hAnsi="Arial Narrow" w:cs="Calibri"/>
                <w:color w:val="000000"/>
                <w:lang w:val="en-GB"/>
              </w:rPr>
              <w:t xml:space="preserve"> </w:t>
            </w:r>
            <w:proofErr w:type="spellStart"/>
            <w:r w:rsidRPr="00ED663A">
              <w:rPr>
                <w:rFonts w:ascii="Arial Narrow" w:hAnsi="Arial Narrow" w:cs="Calibri"/>
                <w:color w:val="000000"/>
                <w:lang w:val="en-GB"/>
              </w:rPr>
              <w:t>Desa</w:t>
            </w:r>
            <w:proofErr w:type="spellEnd"/>
          </w:p>
        </w:tc>
      </w:tr>
      <w:tr w:rsidR="007339B2" w:rsidRPr="00EA0984" w14:paraId="376194DF" w14:textId="77777777" w:rsidTr="00B67BCF">
        <w:trPr>
          <w:trHeight w:val="224"/>
        </w:trPr>
        <w:tc>
          <w:tcPr>
            <w:tcW w:w="7371" w:type="dxa"/>
            <w:tcBorders>
              <w:left w:val="single" w:sz="4" w:space="0" w:color="auto"/>
              <w:bottom w:val="single" w:sz="4" w:space="0" w:color="auto"/>
              <w:right w:val="single" w:sz="4" w:space="0" w:color="auto"/>
            </w:tcBorders>
            <w:shd w:val="clear" w:color="auto" w:fill="auto"/>
          </w:tcPr>
          <w:p w14:paraId="63A734F0" w14:textId="24EF0DCF" w:rsidR="007339B2" w:rsidRPr="001F58AE" w:rsidRDefault="00633DA8" w:rsidP="005C525B">
            <w:pPr>
              <w:pStyle w:val="ListParagraph"/>
              <w:numPr>
                <w:ilvl w:val="0"/>
                <w:numId w:val="11"/>
              </w:numPr>
              <w:tabs>
                <w:tab w:val="left" w:pos="256"/>
              </w:tabs>
              <w:ind w:left="360"/>
              <w:rPr>
                <w:rFonts w:ascii="Arial Narrow" w:eastAsia="Bookman Old Style" w:hAnsi="Arial Narrow" w:cs="Bookman Old Style"/>
                <w:lang w:val="id-ID"/>
              </w:rPr>
            </w:pPr>
            <w:r>
              <w:rPr>
                <w:rFonts w:ascii="Arial Narrow" w:eastAsia="Bookman Old Style" w:hAnsi="Arial Narrow" w:cs="Bookman Old Style"/>
              </w:rPr>
              <w:t xml:space="preserve"> </w:t>
            </w:r>
            <w:r w:rsidR="00AA5A38" w:rsidRPr="00AA5A38">
              <w:rPr>
                <w:rFonts w:ascii="Arial Narrow" w:eastAsia="Bookman Old Style" w:hAnsi="Arial Narrow" w:cs="Bookman Old Style"/>
                <w:lang w:val="id-ID"/>
              </w:rPr>
              <w:t>Peningkatan Kerjasama Desa</w:t>
            </w:r>
          </w:p>
        </w:tc>
        <w:tc>
          <w:tcPr>
            <w:tcW w:w="7512" w:type="dxa"/>
            <w:tcBorders>
              <w:left w:val="single" w:sz="4" w:space="0" w:color="auto"/>
              <w:bottom w:val="single" w:sz="4" w:space="0" w:color="auto"/>
              <w:right w:val="single" w:sz="4" w:space="0" w:color="auto"/>
            </w:tcBorders>
            <w:shd w:val="clear" w:color="auto" w:fill="auto"/>
          </w:tcPr>
          <w:p w14:paraId="20A6BB06" w14:textId="470CC40F" w:rsidR="007339B2" w:rsidRPr="00D22439" w:rsidRDefault="00633DA8" w:rsidP="00D22439">
            <w:pPr>
              <w:jc w:val="both"/>
              <w:rPr>
                <w:rFonts w:ascii="Arial Narrow" w:hAnsi="Arial Narrow" w:cs="Calibri"/>
                <w:color w:val="000000"/>
                <w:lang w:val="id-ID"/>
              </w:rPr>
            </w:pPr>
            <w:r w:rsidRPr="00633DA8">
              <w:rPr>
                <w:rFonts w:ascii="Arial Narrow" w:hAnsi="Arial Narrow" w:cs="Calibri"/>
                <w:color w:val="000000"/>
                <w:lang w:val="id-ID"/>
              </w:rPr>
              <w:t>Fasilitasi Kerja Sama antar desa yang Menjadi Kewenangan Provinsi</w:t>
            </w:r>
          </w:p>
        </w:tc>
      </w:tr>
      <w:tr w:rsidR="00551949" w:rsidRPr="00EA0984" w14:paraId="7519E31D" w14:textId="77777777" w:rsidTr="00B67BCF">
        <w:trPr>
          <w:trHeight w:val="224"/>
        </w:trPr>
        <w:tc>
          <w:tcPr>
            <w:tcW w:w="7371" w:type="dxa"/>
            <w:tcBorders>
              <w:top w:val="single" w:sz="4" w:space="0" w:color="auto"/>
              <w:left w:val="single" w:sz="4" w:space="0" w:color="auto"/>
              <w:bottom w:val="single" w:sz="4" w:space="0" w:color="auto"/>
              <w:right w:val="single" w:sz="4" w:space="0" w:color="auto"/>
            </w:tcBorders>
            <w:shd w:val="clear" w:color="auto" w:fill="auto"/>
          </w:tcPr>
          <w:p w14:paraId="6C887065" w14:textId="180B0005" w:rsidR="005C525B" w:rsidRPr="001F58AE" w:rsidRDefault="00AA5A38" w:rsidP="00633DA8">
            <w:pPr>
              <w:pStyle w:val="ListParagraph"/>
              <w:numPr>
                <w:ilvl w:val="0"/>
                <w:numId w:val="11"/>
              </w:numPr>
              <w:ind w:left="360"/>
              <w:rPr>
                <w:rFonts w:ascii="Arial Narrow" w:eastAsia="Bookman Old Style" w:hAnsi="Arial Narrow" w:cs="Bookman Old Style"/>
                <w:lang w:val="id-ID"/>
              </w:rPr>
            </w:pPr>
            <w:proofErr w:type="spellStart"/>
            <w:r>
              <w:rPr>
                <w:rFonts w:ascii="Arial Narrow" w:eastAsia="Bookman Old Style" w:hAnsi="Arial Narrow" w:cs="Bookman Old Style"/>
              </w:rPr>
              <w:t>Meningkatnya</w:t>
            </w:r>
            <w:proofErr w:type="spellEnd"/>
            <w:r>
              <w:rPr>
                <w:rFonts w:ascii="Arial Narrow" w:eastAsia="Bookman Old Style" w:hAnsi="Arial Narrow" w:cs="Bookman Old Style"/>
              </w:rPr>
              <w:t xml:space="preserve"> </w:t>
            </w:r>
            <w:r w:rsidR="005C525B" w:rsidRPr="001F58AE">
              <w:rPr>
                <w:rFonts w:ascii="Arial Narrow" w:eastAsia="Bookman Old Style" w:hAnsi="Arial Narrow" w:cs="Bookman Old Style"/>
                <w:lang w:val="id-ID"/>
              </w:rPr>
              <w:t>Pemberdayaan Lembaga Kemasyarakatan, Lembaga Adat dan Masyarakat Hukum Adat</w:t>
            </w:r>
          </w:p>
          <w:p w14:paraId="5F401E86" w14:textId="3EF8614E" w:rsidR="00551949" w:rsidRPr="005C525B" w:rsidRDefault="00551949" w:rsidP="005C525B">
            <w:pPr>
              <w:rPr>
                <w:rFonts w:ascii="Arial Narrow" w:hAnsi="Arial Narrow" w:cs="Tahoma"/>
                <w:color w:val="000000"/>
                <w:lang w:val="id-ID"/>
              </w:rPr>
            </w:pP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39DFDF89" w14:textId="6D14440F" w:rsidR="00551949" w:rsidRPr="00FA2DED" w:rsidRDefault="00633DA8" w:rsidP="005B338A">
            <w:pPr>
              <w:jc w:val="both"/>
              <w:rPr>
                <w:rFonts w:ascii="Arial Narrow" w:hAnsi="Arial Narrow" w:cs="Calibri"/>
                <w:color w:val="000000"/>
                <w:lang w:val="en-GB"/>
              </w:rPr>
            </w:pPr>
            <w:proofErr w:type="spellStart"/>
            <w:r w:rsidRPr="00633DA8">
              <w:rPr>
                <w:rFonts w:ascii="Arial Narrow" w:hAnsi="Arial Narrow" w:cs="Calibri"/>
                <w:color w:val="000000"/>
                <w:lang w:val="en-GB"/>
              </w:rPr>
              <w:t>Pemberdayaan</w:t>
            </w:r>
            <w:proofErr w:type="spellEnd"/>
            <w:r w:rsidRPr="00633DA8">
              <w:rPr>
                <w:rFonts w:ascii="Arial Narrow" w:hAnsi="Arial Narrow" w:cs="Calibri"/>
                <w:color w:val="000000"/>
                <w:lang w:val="en-GB"/>
              </w:rPr>
              <w:t xml:space="preserve"> </w:t>
            </w:r>
            <w:proofErr w:type="spellStart"/>
            <w:r w:rsidRPr="00633DA8">
              <w:rPr>
                <w:rFonts w:ascii="Arial Narrow" w:hAnsi="Arial Narrow" w:cs="Calibri"/>
                <w:color w:val="000000"/>
                <w:lang w:val="en-GB"/>
              </w:rPr>
              <w:t>Lembaga</w:t>
            </w:r>
            <w:proofErr w:type="spellEnd"/>
            <w:r w:rsidRPr="00633DA8">
              <w:rPr>
                <w:rFonts w:ascii="Arial Narrow" w:hAnsi="Arial Narrow" w:cs="Calibri"/>
                <w:color w:val="000000"/>
                <w:lang w:val="en-GB"/>
              </w:rPr>
              <w:t xml:space="preserve"> </w:t>
            </w:r>
            <w:proofErr w:type="spellStart"/>
            <w:r w:rsidRPr="00633DA8">
              <w:rPr>
                <w:rFonts w:ascii="Arial Narrow" w:hAnsi="Arial Narrow" w:cs="Calibri"/>
                <w:color w:val="000000"/>
                <w:lang w:val="en-GB"/>
              </w:rPr>
              <w:t>kemasyarakatan</w:t>
            </w:r>
            <w:proofErr w:type="spellEnd"/>
            <w:r w:rsidRPr="00633DA8">
              <w:rPr>
                <w:rFonts w:ascii="Arial Narrow" w:hAnsi="Arial Narrow" w:cs="Calibri"/>
                <w:color w:val="000000"/>
                <w:lang w:val="en-GB"/>
              </w:rPr>
              <w:t xml:space="preserve"> yang </w:t>
            </w:r>
            <w:proofErr w:type="spellStart"/>
            <w:r w:rsidRPr="00633DA8">
              <w:rPr>
                <w:rFonts w:ascii="Arial Narrow" w:hAnsi="Arial Narrow" w:cs="Calibri"/>
                <w:color w:val="000000"/>
                <w:lang w:val="en-GB"/>
              </w:rPr>
              <w:t>Bergerak</w:t>
            </w:r>
            <w:proofErr w:type="spellEnd"/>
            <w:r w:rsidRPr="00633DA8">
              <w:rPr>
                <w:rFonts w:ascii="Arial Narrow" w:hAnsi="Arial Narrow" w:cs="Calibri"/>
                <w:color w:val="000000"/>
                <w:lang w:val="en-GB"/>
              </w:rPr>
              <w:t xml:space="preserve"> di </w:t>
            </w:r>
            <w:proofErr w:type="spellStart"/>
            <w:r w:rsidRPr="00633DA8">
              <w:rPr>
                <w:rFonts w:ascii="Arial Narrow" w:hAnsi="Arial Narrow" w:cs="Calibri"/>
                <w:color w:val="000000"/>
                <w:lang w:val="en-GB"/>
              </w:rPr>
              <w:t>Bidang</w:t>
            </w:r>
            <w:proofErr w:type="spellEnd"/>
            <w:r w:rsidRPr="00633DA8">
              <w:rPr>
                <w:rFonts w:ascii="Arial Narrow" w:hAnsi="Arial Narrow" w:cs="Calibri"/>
                <w:color w:val="000000"/>
                <w:lang w:val="en-GB"/>
              </w:rPr>
              <w:t xml:space="preserve"> </w:t>
            </w:r>
            <w:proofErr w:type="spellStart"/>
            <w:r w:rsidRPr="00633DA8">
              <w:rPr>
                <w:rFonts w:ascii="Arial Narrow" w:hAnsi="Arial Narrow" w:cs="Calibri"/>
                <w:color w:val="000000"/>
                <w:lang w:val="en-GB"/>
              </w:rPr>
              <w:t>Pemberdayaan</w:t>
            </w:r>
            <w:proofErr w:type="spellEnd"/>
            <w:r w:rsidRPr="00633DA8">
              <w:rPr>
                <w:rFonts w:ascii="Arial Narrow" w:hAnsi="Arial Narrow" w:cs="Calibri"/>
                <w:color w:val="000000"/>
                <w:lang w:val="en-GB"/>
              </w:rPr>
              <w:t xml:space="preserve"> </w:t>
            </w:r>
            <w:proofErr w:type="spellStart"/>
            <w:r w:rsidRPr="00633DA8">
              <w:rPr>
                <w:rFonts w:ascii="Arial Narrow" w:hAnsi="Arial Narrow" w:cs="Calibri"/>
                <w:color w:val="000000"/>
                <w:lang w:val="en-GB"/>
              </w:rPr>
              <w:t>Desa</w:t>
            </w:r>
            <w:proofErr w:type="spellEnd"/>
            <w:r w:rsidRPr="00633DA8">
              <w:rPr>
                <w:rFonts w:ascii="Arial Narrow" w:hAnsi="Arial Narrow" w:cs="Calibri"/>
                <w:color w:val="000000"/>
                <w:lang w:val="en-GB"/>
              </w:rPr>
              <w:t xml:space="preserve"> </w:t>
            </w:r>
            <w:proofErr w:type="spellStart"/>
            <w:r w:rsidRPr="00633DA8">
              <w:rPr>
                <w:rFonts w:ascii="Arial Narrow" w:hAnsi="Arial Narrow" w:cs="Calibri"/>
                <w:color w:val="000000"/>
                <w:lang w:val="en-GB"/>
              </w:rPr>
              <w:t>dan</w:t>
            </w:r>
            <w:proofErr w:type="spellEnd"/>
            <w:r w:rsidRPr="00633DA8">
              <w:rPr>
                <w:rFonts w:ascii="Arial Narrow" w:hAnsi="Arial Narrow" w:cs="Calibri"/>
                <w:color w:val="000000"/>
                <w:lang w:val="en-GB"/>
              </w:rPr>
              <w:t xml:space="preserve"> </w:t>
            </w:r>
            <w:proofErr w:type="spellStart"/>
            <w:r w:rsidRPr="00633DA8">
              <w:rPr>
                <w:rFonts w:ascii="Arial Narrow" w:hAnsi="Arial Narrow" w:cs="Calibri"/>
                <w:color w:val="000000"/>
                <w:lang w:val="en-GB"/>
              </w:rPr>
              <w:t>Lembaga</w:t>
            </w:r>
            <w:proofErr w:type="spellEnd"/>
            <w:r w:rsidRPr="00633DA8">
              <w:rPr>
                <w:rFonts w:ascii="Arial Narrow" w:hAnsi="Arial Narrow" w:cs="Calibri"/>
                <w:color w:val="000000"/>
                <w:lang w:val="en-GB"/>
              </w:rPr>
              <w:t xml:space="preserve"> </w:t>
            </w:r>
            <w:proofErr w:type="spellStart"/>
            <w:r w:rsidRPr="00633DA8">
              <w:rPr>
                <w:rFonts w:ascii="Arial Narrow" w:hAnsi="Arial Narrow" w:cs="Calibri"/>
                <w:color w:val="000000"/>
                <w:lang w:val="en-GB"/>
              </w:rPr>
              <w:t>Adat</w:t>
            </w:r>
            <w:proofErr w:type="spellEnd"/>
            <w:r w:rsidRPr="00633DA8">
              <w:rPr>
                <w:rFonts w:ascii="Arial Narrow" w:hAnsi="Arial Narrow" w:cs="Calibri"/>
                <w:color w:val="000000"/>
                <w:lang w:val="en-GB"/>
              </w:rPr>
              <w:t xml:space="preserve"> Tingkat Daerah </w:t>
            </w:r>
            <w:proofErr w:type="spellStart"/>
            <w:r w:rsidRPr="00633DA8">
              <w:rPr>
                <w:rFonts w:ascii="Arial Narrow" w:hAnsi="Arial Narrow" w:cs="Calibri"/>
                <w:color w:val="000000"/>
                <w:lang w:val="en-GB"/>
              </w:rPr>
              <w:t>Provinsi</w:t>
            </w:r>
            <w:proofErr w:type="spellEnd"/>
            <w:r w:rsidRPr="00633DA8">
              <w:rPr>
                <w:rFonts w:ascii="Arial Narrow" w:hAnsi="Arial Narrow" w:cs="Calibri"/>
                <w:color w:val="000000"/>
                <w:lang w:val="en-GB"/>
              </w:rPr>
              <w:t xml:space="preserve"> </w:t>
            </w:r>
            <w:proofErr w:type="spellStart"/>
            <w:r w:rsidRPr="00633DA8">
              <w:rPr>
                <w:rFonts w:ascii="Arial Narrow" w:hAnsi="Arial Narrow" w:cs="Calibri"/>
                <w:color w:val="000000"/>
                <w:lang w:val="en-GB"/>
              </w:rPr>
              <w:t>serta</w:t>
            </w:r>
            <w:proofErr w:type="spellEnd"/>
            <w:r w:rsidRPr="00633DA8">
              <w:rPr>
                <w:rFonts w:ascii="Arial Narrow" w:hAnsi="Arial Narrow" w:cs="Calibri"/>
                <w:color w:val="000000"/>
                <w:lang w:val="en-GB"/>
              </w:rPr>
              <w:t xml:space="preserve"> </w:t>
            </w:r>
            <w:proofErr w:type="spellStart"/>
            <w:r w:rsidRPr="00633DA8">
              <w:rPr>
                <w:rFonts w:ascii="Arial Narrow" w:hAnsi="Arial Narrow" w:cs="Calibri"/>
                <w:color w:val="000000"/>
                <w:lang w:val="en-GB"/>
              </w:rPr>
              <w:t>Pemberdayaan</w:t>
            </w:r>
            <w:proofErr w:type="spellEnd"/>
            <w:r w:rsidRPr="00633DA8">
              <w:rPr>
                <w:rFonts w:ascii="Arial Narrow" w:hAnsi="Arial Narrow" w:cs="Calibri"/>
                <w:color w:val="000000"/>
                <w:lang w:val="en-GB"/>
              </w:rPr>
              <w:t xml:space="preserve"> </w:t>
            </w:r>
            <w:proofErr w:type="spellStart"/>
            <w:r w:rsidRPr="00633DA8">
              <w:rPr>
                <w:rFonts w:ascii="Arial Narrow" w:hAnsi="Arial Narrow" w:cs="Calibri"/>
                <w:color w:val="000000"/>
                <w:lang w:val="en-GB"/>
              </w:rPr>
              <w:t>Masyarakat</w:t>
            </w:r>
            <w:proofErr w:type="spellEnd"/>
            <w:r w:rsidRPr="00633DA8">
              <w:rPr>
                <w:rFonts w:ascii="Arial Narrow" w:hAnsi="Arial Narrow" w:cs="Calibri"/>
                <w:color w:val="000000"/>
                <w:lang w:val="en-GB"/>
              </w:rPr>
              <w:t xml:space="preserve"> </w:t>
            </w:r>
            <w:proofErr w:type="spellStart"/>
            <w:r w:rsidRPr="00633DA8">
              <w:rPr>
                <w:rFonts w:ascii="Arial Narrow" w:hAnsi="Arial Narrow" w:cs="Calibri"/>
                <w:color w:val="000000"/>
                <w:lang w:val="en-GB"/>
              </w:rPr>
              <w:t>Hukum</w:t>
            </w:r>
            <w:proofErr w:type="spellEnd"/>
            <w:r w:rsidRPr="00633DA8">
              <w:rPr>
                <w:rFonts w:ascii="Arial Narrow" w:hAnsi="Arial Narrow" w:cs="Calibri"/>
                <w:color w:val="000000"/>
                <w:lang w:val="en-GB"/>
              </w:rPr>
              <w:t xml:space="preserve"> </w:t>
            </w:r>
            <w:proofErr w:type="spellStart"/>
            <w:r w:rsidRPr="00633DA8">
              <w:rPr>
                <w:rFonts w:ascii="Arial Narrow" w:hAnsi="Arial Narrow" w:cs="Calibri"/>
                <w:color w:val="000000"/>
                <w:lang w:val="en-GB"/>
              </w:rPr>
              <w:t>Adat</w:t>
            </w:r>
            <w:proofErr w:type="spellEnd"/>
            <w:r w:rsidRPr="00633DA8">
              <w:rPr>
                <w:rFonts w:ascii="Arial Narrow" w:hAnsi="Arial Narrow" w:cs="Calibri"/>
                <w:color w:val="000000"/>
                <w:lang w:val="en-GB"/>
              </w:rPr>
              <w:t xml:space="preserve"> yang </w:t>
            </w:r>
            <w:proofErr w:type="spellStart"/>
            <w:r w:rsidRPr="00633DA8">
              <w:rPr>
                <w:rFonts w:ascii="Arial Narrow" w:hAnsi="Arial Narrow" w:cs="Calibri"/>
                <w:color w:val="000000"/>
                <w:lang w:val="en-GB"/>
              </w:rPr>
              <w:t>Masyarakat</w:t>
            </w:r>
            <w:proofErr w:type="spellEnd"/>
            <w:r w:rsidRPr="00633DA8">
              <w:rPr>
                <w:rFonts w:ascii="Arial Narrow" w:hAnsi="Arial Narrow" w:cs="Calibri"/>
                <w:color w:val="000000"/>
                <w:lang w:val="en-GB"/>
              </w:rPr>
              <w:t xml:space="preserve"> </w:t>
            </w:r>
            <w:proofErr w:type="spellStart"/>
            <w:r w:rsidRPr="00633DA8">
              <w:rPr>
                <w:rFonts w:ascii="Arial Narrow" w:hAnsi="Arial Narrow" w:cs="Calibri"/>
                <w:color w:val="000000"/>
                <w:lang w:val="en-GB"/>
              </w:rPr>
              <w:t>Pelakunya</w:t>
            </w:r>
            <w:proofErr w:type="spellEnd"/>
            <w:r w:rsidRPr="00633DA8">
              <w:rPr>
                <w:rFonts w:ascii="Arial Narrow" w:hAnsi="Arial Narrow" w:cs="Calibri"/>
                <w:color w:val="000000"/>
                <w:lang w:val="en-GB"/>
              </w:rPr>
              <w:t xml:space="preserve"> </w:t>
            </w:r>
            <w:proofErr w:type="spellStart"/>
            <w:r w:rsidRPr="00633DA8">
              <w:rPr>
                <w:rFonts w:ascii="Arial Narrow" w:hAnsi="Arial Narrow" w:cs="Calibri"/>
                <w:color w:val="000000"/>
                <w:lang w:val="en-GB"/>
              </w:rPr>
              <w:t>Hukum</w:t>
            </w:r>
            <w:proofErr w:type="spellEnd"/>
            <w:r w:rsidRPr="00633DA8">
              <w:rPr>
                <w:rFonts w:ascii="Arial Narrow" w:hAnsi="Arial Narrow" w:cs="Calibri"/>
                <w:color w:val="000000"/>
                <w:lang w:val="en-GB"/>
              </w:rPr>
              <w:t xml:space="preserve"> </w:t>
            </w:r>
            <w:proofErr w:type="spellStart"/>
            <w:r w:rsidRPr="00633DA8">
              <w:rPr>
                <w:rFonts w:ascii="Arial Narrow" w:hAnsi="Arial Narrow" w:cs="Calibri"/>
                <w:color w:val="000000"/>
                <w:lang w:val="en-GB"/>
              </w:rPr>
              <w:t>Adat</w:t>
            </w:r>
            <w:proofErr w:type="spellEnd"/>
            <w:r w:rsidRPr="00633DA8">
              <w:rPr>
                <w:rFonts w:ascii="Arial Narrow" w:hAnsi="Arial Narrow" w:cs="Calibri"/>
                <w:color w:val="000000"/>
                <w:lang w:val="en-GB"/>
              </w:rPr>
              <w:t xml:space="preserve"> yang </w:t>
            </w:r>
            <w:proofErr w:type="spellStart"/>
            <w:r w:rsidRPr="00633DA8">
              <w:rPr>
                <w:rFonts w:ascii="Arial Narrow" w:hAnsi="Arial Narrow" w:cs="Calibri"/>
                <w:color w:val="000000"/>
                <w:lang w:val="en-GB"/>
              </w:rPr>
              <w:t>Sama</w:t>
            </w:r>
            <w:proofErr w:type="spellEnd"/>
            <w:r w:rsidRPr="00633DA8">
              <w:rPr>
                <w:rFonts w:ascii="Arial Narrow" w:hAnsi="Arial Narrow" w:cs="Calibri"/>
                <w:color w:val="000000"/>
                <w:lang w:val="en-GB"/>
              </w:rPr>
              <w:t xml:space="preserve"> </w:t>
            </w:r>
            <w:proofErr w:type="spellStart"/>
            <w:r w:rsidRPr="00633DA8">
              <w:rPr>
                <w:rFonts w:ascii="Arial Narrow" w:hAnsi="Arial Narrow" w:cs="Calibri"/>
                <w:color w:val="000000"/>
                <w:lang w:val="en-GB"/>
              </w:rPr>
              <w:t>Berada</w:t>
            </w:r>
            <w:proofErr w:type="spellEnd"/>
            <w:r w:rsidRPr="00633DA8">
              <w:rPr>
                <w:rFonts w:ascii="Arial Narrow" w:hAnsi="Arial Narrow" w:cs="Calibri"/>
                <w:color w:val="000000"/>
                <w:lang w:val="en-GB"/>
              </w:rPr>
              <w:t xml:space="preserve"> di </w:t>
            </w:r>
            <w:proofErr w:type="spellStart"/>
            <w:r w:rsidRPr="00633DA8">
              <w:rPr>
                <w:rFonts w:ascii="Arial Narrow" w:hAnsi="Arial Narrow" w:cs="Calibri"/>
                <w:color w:val="000000"/>
                <w:lang w:val="en-GB"/>
              </w:rPr>
              <w:t>Lintas</w:t>
            </w:r>
            <w:proofErr w:type="spellEnd"/>
            <w:r w:rsidRPr="00633DA8">
              <w:rPr>
                <w:rFonts w:ascii="Arial Narrow" w:hAnsi="Arial Narrow" w:cs="Calibri"/>
                <w:color w:val="000000"/>
                <w:lang w:val="en-GB"/>
              </w:rPr>
              <w:t xml:space="preserve"> Daerah </w:t>
            </w:r>
            <w:proofErr w:type="spellStart"/>
            <w:r w:rsidRPr="00633DA8">
              <w:rPr>
                <w:rFonts w:ascii="Arial Narrow" w:hAnsi="Arial Narrow" w:cs="Calibri"/>
                <w:color w:val="000000"/>
                <w:lang w:val="en-GB"/>
              </w:rPr>
              <w:t>Kabupaten</w:t>
            </w:r>
            <w:proofErr w:type="spellEnd"/>
            <w:r w:rsidRPr="00633DA8">
              <w:rPr>
                <w:rFonts w:ascii="Arial Narrow" w:hAnsi="Arial Narrow" w:cs="Calibri"/>
                <w:color w:val="000000"/>
                <w:lang w:val="en-GB"/>
              </w:rPr>
              <w:t>/Kota</w:t>
            </w:r>
          </w:p>
        </w:tc>
      </w:tr>
    </w:tbl>
    <w:p w14:paraId="40057B29" w14:textId="77777777" w:rsidR="00CF4E87" w:rsidRPr="00EA0984" w:rsidRDefault="00CF4E87" w:rsidP="00CF4E87">
      <w:pPr>
        <w:tabs>
          <w:tab w:val="left" w:pos="3280"/>
        </w:tabs>
        <w:spacing w:before="5" w:line="360" w:lineRule="auto"/>
        <w:ind w:right="72" w:firstLine="1"/>
        <w:jc w:val="both"/>
        <w:rPr>
          <w:rFonts w:ascii="Arial Narrow" w:hAnsi="Arial Narrow"/>
          <w:color w:val="000000"/>
          <w:lang w:val="id-ID"/>
        </w:rPr>
      </w:pPr>
    </w:p>
    <w:p w14:paraId="58026C6B" w14:textId="11418DA9" w:rsidR="00CF4E87" w:rsidRPr="00EA0984" w:rsidRDefault="00CF4E87" w:rsidP="00CF4E87">
      <w:pPr>
        <w:tabs>
          <w:tab w:val="left" w:pos="3280"/>
        </w:tabs>
        <w:spacing w:before="5" w:line="360" w:lineRule="auto"/>
        <w:ind w:right="72" w:firstLine="1"/>
        <w:jc w:val="both"/>
        <w:rPr>
          <w:rFonts w:ascii="Arial Narrow" w:hAnsi="Arial Narrow"/>
          <w:color w:val="000000"/>
          <w:lang w:val="id-ID"/>
        </w:rPr>
      </w:pPr>
    </w:p>
    <w:tbl>
      <w:tblPr>
        <w:tblW w:w="14994" w:type="dxa"/>
        <w:tblInd w:w="1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right w:w="28" w:type="dxa"/>
        </w:tblCellMar>
        <w:tblLook w:val="04A0" w:firstRow="1" w:lastRow="0" w:firstColumn="1" w:lastColumn="0" w:noHBand="0" w:noVBand="1"/>
      </w:tblPr>
      <w:tblGrid>
        <w:gridCol w:w="4079"/>
        <w:gridCol w:w="2977"/>
        <w:gridCol w:w="1134"/>
        <w:gridCol w:w="1843"/>
        <w:gridCol w:w="993"/>
        <w:gridCol w:w="992"/>
        <w:gridCol w:w="992"/>
        <w:gridCol w:w="1056"/>
        <w:gridCol w:w="928"/>
      </w:tblGrid>
      <w:tr w:rsidR="00551949" w:rsidRPr="00EA0984" w14:paraId="64BE0EBC" w14:textId="77777777" w:rsidTr="00CE6F36">
        <w:trPr>
          <w:trHeight w:val="1044"/>
          <w:tblHeader/>
        </w:trPr>
        <w:tc>
          <w:tcPr>
            <w:tcW w:w="4079" w:type="dxa"/>
            <w:tcBorders>
              <w:left w:val="single" w:sz="4" w:space="0" w:color="auto"/>
              <w:right w:val="single" w:sz="4" w:space="0" w:color="auto"/>
            </w:tcBorders>
            <w:shd w:val="clear" w:color="auto" w:fill="FFFF00"/>
            <w:vAlign w:val="center"/>
          </w:tcPr>
          <w:p w14:paraId="5C15BBE7" w14:textId="77777777" w:rsidR="00551949" w:rsidRPr="00EA0984" w:rsidRDefault="00551949" w:rsidP="00D92B2F">
            <w:pPr>
              <w:jc w:val="center"/>
              <w:rPr>
                <w:rFonts w:ascii="Arial Narrow" w:hAnsi="Arial Narrow" w:cs="Tahoma"/>
                <w:b/>
                <w:bCs/>
                <w:color w:val="000000"/>
                <w:lang w:val="id-ID"/>
              </w:rPr>
            </w:pPr>
            <w:r w:rsidRPr="00EA0984">
              <w:rPr>
                <w:rFonts w:ascii="Arial Narrow" w:hAnsi="Arial Narrow" w:cs="Tahoma"/>
                <w:b/>
                <w:bCs/>
                <w:color w:val="000000"/>
                <w:lang w:val="id-ID"/>
              </w:rPr>
              <w:t xml:space="preserve">PROGRAM PEMBANGUNAN DAERAH </w:t>
            </w:r>
            <w:r w:rsidRPr="00EA0984">
              <w:rPr>
                <w:rFonts w:ascii="Arial Narrow" w:hAnsi="Arial Narrow" w:cs="Calibri"/>
                <w:b/>
                <w:bCs/>
                <w:color w:val="000000"/>
                <w:lang w:val="id-ID"/>
              </w:rPr>
              <w:t xml:space="preserve">2021-2026 </w:t>
            </w:r>
          </w:p>
        </w:tc>
        <w:tc>
          <w:tcPr>
            <w:tcW w:w="2977" w:type="dxa"/>
            <w:tcBorders>
              <w:top w:val="single" w:sz="4" w:space="0" w:color="auto"/>
              <w:left w:val="single" w:sz="4" w:space="0" w:color="auto"/>
              <w:right w:val="single" w:sz="4" w:space="0" w:color="auto"/>
            </w:tcBorders>
            <w:shd w:val="clear" w:color="auto" w:fill="FFFF00"/>
            <w:vAlign w:val="center"/>
          </w:tcPr>
          <w:p w14:paraId="48D67106" w14:textId="77777777" w:rsidR="00551949" w:rsidRPr="00EA0984" w:rsidRDefault="00551949" w:rsidP="00D92B2F">
            <w:pPr>
              <w:jc w:val="center"/>
              <w:rPr>
                <w:rFonts w:ascii="Arial Narrow" w:hAnsi="Arial Narrow" w:cs="Tahoma"/>
                <w:b/>
                <w:bCs/>
                <w:color w:val="000000"/>
                <w:lang w:val="id-ID"/>
              </w:rPr>
            </w:pPr>
            <w:r w:rsidRPr="00EA0984">
              <w:rPr>
                <w:rFonts w:ascii="Arial Narrow" w:hAnsi="Arial Narrow" w:cs="Tahoma"/>
                <w:b/>
                <w:bCs/>
                <w:color w:val="000000"/>
                <w:lang w:val="id-ID"/>
              </w:rPr>
              <w:t xml:space="preserve">INDIKATOR KINERJA PROGRAM </w:t>
            </w:r>
            <w:r w:rsidRPr="00EA0984">
              <w:rPr>
                <w:rFonts w:ascii="Arial Narrow" w:hAnsi="Arial Narrow" w:cs="Calibri"/>
                <w:b/>
                <w:bCs/>
                <w:color w:val="000000"/>
                <w:lang w:val="id-ID"/>
              </w:rPr>
              <w:t>2021-2026</w:t>
            </w:r>
            <w:r w:rsidRPr="00EA0984">
              <w:rPr>
                <w:rFonts w:ascii="Arial Narrow" w:hAnsi="Arial Narrow" w:cs="Tahoma"/>
                <w:b/>
                <w:bCs/>
                <w:color w:val="000000"/>
                <w:lang w:val="id-ID"/>
              </w:rPr>
              <w:t xml:space="preserve"> </w:t>
            </w:r>
          </w:p>
        </w:tc>
        <w:tc>
          <w:tcPr>
            <w:tcW w:w="1134" w:type="dxa"/>
            <w:tcBorders>
              <w:top w:val="single" w:sz="4" w:space="0" w:color="auto"/>
              <w:left w:val="single" w:sz="4" w:space="0" w:color="auto"/>
              <w:right w:val="single" w:sz="4" w:space="0" w:color="auto"/>
            </w:tcBorders>
            <w:shd w:val="clear" w:color="auto" w:fill="FFFF00"/>
            <w:vAlign w:val="center"/>
          </w:tcPr>
          <w:p w14:paraId="65BAC06E" w14:textId="77777777" w:rsidR="00551949" w:rsidRPr="00EA0984" w:rsidRDefault="00551949" w:rsidP="00D92B2F">
            <w:pPr>
              <w:jc w:val="center"/>
              <w:rPr>
                <w:rFonts w:ascii="Arial Narrow" w:hAnsi="Arial Narrow" w:cs="Tahoma"/>
                <w:b/>
                <w:bCs/>
                <w:color w:val="000000"/>
                <w:lang w:val="id-ID"/>
              </w:rPr>
            </w:pPr>
            <w:r w:rsidRPr="00EA0984">
              <w:rPr>
                <w:rFonts w:ascii="Arial Narrow" w:hAnsi="Arial Narrow" w:cs="Calibri"/>
                <w:b/>
                <w:bCs/>
                <w:color w:val="000000"/>
                <w:lang w:val="id-ID"/>
              </w:rPr>
              <w:t>SATUAN</w:t>
            </w:r>
          </w:p>
        </w:tc>
        <w:tc>
          <w:tcPr>
            <w:tcW w:w="1843" w:type="dxa"/>
            <w:tcBorders>
              <w:top w:val="single" w:sz="4" w:space="0" w:color="auto"/>
              <w:left w:val="single" w:sz="4" w:space="0" w:color="auto"/>
              <w:right w:val="single" w:sz="4" w:space="0" w:color="auto"/>
            </w:tcBorders>
            <w:shd w:val="clear" w:color="auto" w:fill="FFFF00"/>
            <w:vAlign w:val="center"/>
          </w:tcPr>
          <w:p w14:paraId="48752037" w14:textId="77777777" w:rsidR="00551949" w:rsidRPr="00EA0984" w:rsidRDefault="00551949" w:rsidP="00D92B2F">
            <w:pPr>
              <w:jc w:val="center"/>
              <w:rPr>
                <w:rFonts w:ascii="Arial Narrow" w:hAnsi="Arial Narrow" w:cs="Tahoma"/>
                <w:b/>
                <w:bCs/>
                <w:color w:val="000000"/>
                <w:lang w:val="id-ID"/>
              </w:rPr>
            </w:pPr>
            <w:r w:rsidRPr="00EA0984">
              <w:rPr>
                <w:rFonts w:ascii="Arial Narrow" w:hAnsi="Arial Narrow" w:cs="Calibri"/>
                <w:b/>
                <w:bCs/>
                <w:color w:val="000000"/>
                <w:lang w:val="id-ID"/>
              </w:rPr>
              <w:t>KONDISI AWAL 2021</w:t>
            </w:r>
          </w:p>
        </w:tc>
        <w:tc>
          <w:tcPr>
            <w:tcW w:w="993" w:type="dxa"/>
            <w:tcBorders>
              <w:top w:val="single" w:sz="4" w:space="0" w:color="auto"/>
              <w:left w:val="single" w:sz="4" w:space="0" w:color="auto"/>
              <w:right w:val="single" w:sz="4" w:space="0" w:color="auto"/>
            </w:tcBorders>
            <w:shd w:val="clear" w:color="auto" w:fill="FFFF00"/>
            <w:vAlign w:val="center"/>
          </w:tcPr>
          <w:p w14:paraId="5061B92B" w14:textId="77777777" w:rsidR="00551949" w:rsidRPr="00EA0984" w:rsidRDefault="00551949" w:rsidP="00D92B2F">
            <w:pPr>
              <w:jc w:val="center"/>
              <w:rPr>
                <w:rFonts w:ascii="Arial Narrow" w:hAnsi="Arial Narrow" w:cs="Tahoma"/>
                <w:b/>
                <w:bCs/>
                <w:color w:val="000000"/>
                <w:lang w:val="id-ID"/>
              </w:rPr>
            </w:pPr>
            <w:r w:rsidRPr="00EA0984">
              <w:rPr>
                <w:rFonts w:ascii="Arial Narrow" w:hAnsi="Arial Narrow" w:cs="Calibri"/>
                <w:b/>
                <w:bCs/>
                <w:color w:val="000000"/>
                <w:lang w:val="id-ID"/>
              </w:rPr>
              <w:t>2022</w:t>
            </w:r>
          </w:p>
        </w:tc>
        <w:tc>
          <w:tcPr>
            <w:tcW w:w="992" w:type="dxa"/>
            <w:tcBorders>
              <w:top w:val="single" w:sz="4" w:space="0" w:color="auto"/>
              <w:left w:val="single" w:sz="4" w:space="0" w:color="auto"/>
              <w:right w:val="single" w:sz="4" w:space="0" w:color="auto"/>
            </w:tcBorders>
            <w:shd w:val="clear" w:color="auto" w:fill="FFFF00"/>
            <w:vAlign w:val="center"/>
          </w:tcPr>
          <w:p w14:paraId="500982A2" w14:textId="77777777" w:rsidR="00551949" w:rsidRPr="00EA0984" w:rsidRDefault="00551949" w:rsidP="00D92B2F">
            <w:pPr>
              <w:jc w:val="center"/>
              <w:rPr>
                <w:rFonts w:ascii="Arial Narrow" w:hAnsi="Arial Narrow" w:cs="Calibri"/>
                <w:b/>
                <w:bCs/>
                <w:color w:val="000000"/>
                <w:lang w:val="id-ID"/>
              </w:rPr>
            </w:pPr>
            <w:r w:rsidRPr="00EA0984">
              <w:rPr>
                <w:rFonts w:ascii="Arial Narrow" w:hAnsi="Arial Narrow" w:cs="Calibri"/>
                <w:b/>
                <w:bCs/>
                <w:color w:val="000000"/>
                <w:lang w:val="id-ID"/>
              </w:rPr>
              <w:t>2023</w:t>
            </w:r>
          </w:p>
        </w:tc>
        <w:tc>
          <w:tcPr>
            <w:tcW w:w="992" w:type="dxa"/>
            <w:tcBorders>
              <w:top w:val="single" w:sz="4" w:space="0" w:color="auto"/>
              <w:left w:val="single" w:sz="4" w:space="0" w:color="auto"/>
              <w:right w:val="single" w:sz="4" w:space="0" w:color="auto"/>
            </w:tcBorders>
            <w:shd w:val="clear" w:color="auto" w:fill="FFFF00"/>
            <w:vAlign w:val="center"/>
          </w:tcPr>
          <w:p w14:paraId="17E55CCB" w14:textId="77777777" w:rsidR="00551949" w:rsidRPr="00EA0984" w:rsidRDefault="00551949" w:rsidP="00D92B2F">
            <w:pPr>
              <w:jc w:val="center"/>
              <w:rPr>
                <w:rFonts w:ascii="Arial Narrow" w:hAnsi="Arial Narrow" w:cs="Calibri"/>
                <w:b/>
                <w:bCs/>
                <w:color w:val="000000"/>
                <w:lang w:val="id-ID"/>
              </w:rPr>
            </w:pPr>
            <w:r w:rsidRPr="00EA0984">
              <w:rPr>
                <w:rFonts w:ascii="Arial Narrow" w:hAnsi="Arial Narrow" w:cs="Calibri"/>
                <w:b/>
                <w:bCs/>
                <w:color w:val="000000"/>
                <w:lang w:val="id-ID"/>
              </w:rPr>
              <w:t>2024</w:t>
            </w:r>
          </w:p>
        </w:tc>
        <w:tc>
          <w:tcPr>
            <w:tcW w:w="1056" w:type="dxa"/>
            <w:tcBorders>
              <w:top w:val="single" w:sz="4" w:space="0" w:color="auto"/>
              <w:left w:val="single" w:sz="4" w:space="0" w:color="auto"/>
              <w:right w:val="single" w:sz="4" w:space="0" w:color="auto"/>
            </w:tcBorders>
            <w:shd w:val="clear" w:color="auto" w:fill="FFFF00"/>
            <w:vAlign w:val="center"/>
          </w:tcPr>
          <w:p w14:paraId="5525865A" w14:textId="77777777" w:rsidR="00551949" w:rsidRPr="00EA0984" w:rsidRDefault="00551949" w:rsidP="00D92B2F">
            <w:pPr>
              <w:jc w:val="center"/>
              <w:rPr>
                <w:rFonts w:ascii="Arial Narrow" w:hAnsi="Arial Narrow" w:cs="Tahoma"/>
                <w:b/>
                <w:bCs/>
                <w:color w:val="000000"/>
                <w:lang w:val="id-ID"/>
              </w:rPr>
            </w:pPr>
            <w:r w:rsidRPr="00EA0984">
              <w:rPr>
                <w:rFonts w:ascii="Arial Narrow" w:hAnsi="Arial Narrow" w:cs="Calibri"/>
                <w:b/>
                <w:bCs/>
                <w:color w:val="000000"/>
                <w:lang w:val="id-ID"/>
              </w:rPr>
              <w:t>2025</w:t>
            </w:r>
          </w:p>
        </w:tc>
        <w:tc>
          <w:tcPr>
            <w:tcW w:w="928" w:type="dxa"/>
            <w:tcBorders>
              <w:top w:val="single" w:sz="4" w:space="0" w:color="auto"/>
              <w:left w:val="single" w:sz="4" w:space="0" w:color="auto"/>
              <w:right w:val="single" w:sz="4" w:space="0" w:color="auto"/>
            </w:tcBorders>
            <w:shd w:val="clear" w:color="auto" w:fill="FFFF00"/>
            <w:vAlign w:val="center"/>
          </w:tcPr>
          <w:p w14:paraId="1BA003CA" w14:textId="77777777" w:rsidR="00551949" w:rsidRPr="00EA0984" w:rsidRDefault="00551949" w:rsidP="00D92B2F">
            <w:pPr>
              <w:jc w:val="center"/>
              <w:rPr>
                <w:rFonts w:ascii="Arial Narrow" w:hAnsi="Arial Narrow" w:cs="Tahoma"/>
                <w:b/>
                <w:bCs/>
                <w:color w:val="000000"/>
                <w:lang w:val="id-ID"/>
              </w:rPr>
            </w:pPr>
            <w:r w:rsidRPr="00EA0984">
              <w:rPr>
                <w:rFonts w:ascii="Arial Narrow" w:hAnsi="Arial Narrow" w:cs="Calibri"/>
                <w:b/>
                <w:bCs/>
                <w:color w:val="000000"/>
                <w:lang w:val="id-ID"/>
              </w:rPr>
              <w:t>2026</w:t>
            </w:r>
          </w:p>
        </w:tc>
      </w:tr>
      <w:tr w:rsidR="00B51B7C" w:rsidRPr="00EA0984" w14:paraId="115FC098" w14:textId="77777777" w:rsidTr="00CE6F36">
        <w:trPr>
          <w:trHeight w:val="60"/>
        </w:trPr>
        <w:tc>
          <w:tcPr>
            <w:tcW w:w="4079" w:type="dxa"/>
            <w:tcBorders>
              <w:left w:val="single" w:sz="4" w:space="0" w:color="auto"/>
              <w:right w:val="single" w:sz="4" w:space="0" w:color="auto"/>
            </w:tcBorders>
          </w:tcPr>
          <w:p w14:paraId="44C052D3" w14:textId="4A82855F" w:rsidR="00B51B7C" w:rsidRPr="00A01A45" w:rsidRDefault="00B51B7C" w:rsidP="001F58AE">
            <w:pPr>
              <w:pStyle w:val="ListParagraph"/>
              <w:numPr>
                <w:ilvl w:val="0"/>
                <w:numId w:val="19"/>
              </w:numPr>
              <w:ind w:left="288" w:hanging="283"/>
              <w:rPr>
                <w:rFonts w:ascii="Arial Narrow" w:eastAsia="Calibri" w:hAnsi="Arial Narrow" w:cs="Tahoma"/>
                <w:color w:val="000000"/>
                <w:lang w:val="id-ID"/>
              </w:rPr>
            </w:pPr>
            <w:r w:rsidRPr="00A01A45">
              <w:rPr>
                <w:rFonts w:ascii="Arial Narrow" w:eastAsia="Calibri" w:hAnsi="Arial Narrow" w:cs="Tahoma"/>
                <w:color w:val="000000"/>
                <w:lang w:val="id-ID"/>
              </w:rPr>
              <w:t>Program Penataan Desa</w:t>
            </w:r>
          </w:p>
          <w:p w14:paraId="7DF426D8" w14:textId="2BFF3B8B" w:rsidR="00B51B7C" w:rsidRPr="00CC3EFD" w:rsidRDefault="00B51B7C" w:rsidP="00CC3EFD">
            <w:pPr>
              <w:ind w:left="5"/>
              <w:rPr>
                <w:rFonts w:ascii="Arial Narrow" w:eastAsia="Calibri" w:hAnsi="Arial Narrow" w:cs="Tahoma"/>
                <w:color w:val="000000"/>
                <w:lang w:val="id-ID"/>
              </w:rPr>
            </w:pPr>
          </w:p>
        </w:tc>
        <w:tc>
          <w:tcPr>
            <w:tcW w:w="2977" w:type="dxa"/>
            <w:tcBorders>
              <w:left w:val="single" w:sz="4" w:space="0" w:color="auto"/>
              <w:bottom w:val="single" w:sz="4" w:space="0" w:color="auto"/>
              <w:right w:val="single" w:sz="4" w:space="0" w:color="auto"/>
            </w:tcBorders>
            <w:shd w:val="clear" w:color="auto" w:fill="auto"/>
          </w:tcPr>
          <w:p w14:paraId="1A832807" w14:textId="0548207E" w:rsidR="00B51B7C" w:rsidRPr="00711E10" w:rsidRDefault="00711E10" w:rsidP="00D22439">
            <w:pPr>
              <w:rPr>
                <w:rFonts w:ascii="Arial Narrow" w:eastAsia="Calibri" w:hAnsi="Arial Narrow" w:cs="Tahoma"/>
                <w:color w:val="000000"/>
              </w:rPr>
            </w:pPr>
            <w:proofErr w:type="spellStart"/>
            <w:r>
              <w:rPr>
                <w:rFonts w:ascii="Arial Narrow" w:eastAsia="Bookman Old Style" w:hAnsi="Arial Narrow" w:cs="Bookman Old Style"/>
              </w:rPr>
              <w:t>Jumlah</w:t>
            </w:r>
            <w:proofErr w:type="spellEnd"/>
            <w:r>
              <w:rPr>
                <w:rFonts w:ascii="Arial Narrow" w:eastAsia="Bookman Old Style" w:hAnsi="Arial Narrow" w:cs="Bookman Old Style"/>
              </w:rPr>
              <w:t xml:space="preserve"> </w:t>
            </w:r>
            <w:proofErr w:type="spellStart"/>
            <w:r>
              <w:rPr>
                <w:rFonts w:ascii="Arial Narrow" w:eastAsia="Bookman Old Style" w:hAnsi="Arial Narrow" w:cs="Bookman Old Style"/>
              </w:rPr>
              <w:t>Desa</w:t>
            </w:r>
            <w:proofErr w:type="spellEnd"/>
            <w:r>
              <w:rPr>
                <w:rFonts w:ascii="Arial Narrow" w:eastAsia="Bookman Old Style" w:hAnsi="Arial Narrow" w:cs="Bookman Old Style"/>
              </w:rPr>
              <w:t xml:space="preserve"> </w:t>
            </w:r>
            <w:proofErr w:type="spellStart"/>
            <w:r>
              <w:rPr>
                <w:rFonts w:ascii="Arial Narrow" w:eastAsia="Bookman Old Style" w:hAnsi="Arial Narrow" w:cs="Bookman Old Style"/>
              </w:rPr>
              <w:t>Adat</w:t>
            </w:r>
            <w:proofErr w:type="spellEnd"/>
            <w:r>
              <w:rPr>
                <w:rFonts w:ascii="Arial Narrow" w:eastAsia="Bookman Old Style" w:hAnsi="Arial Narrow" w:cs="Bookman Old Style"/>
              </w:rPr>
              <w:t xml:space="preserve"> yang </w:t>
            </w:r>
            <w:proofErr w:type="spellStart"/>
            <w:r>
              <w:rPr>
                <w:rFonts w:ascii="Arial Narrow" w:eastAsia="Bookman Old Style" w:hAnsi="Arial Narrow" w:cs="Bookman Old Style"/>
              </w:rPr>
              <w:t>terbentuk</w:t>
            </w:r>
            <w:proofErr w:type="spellEnd"/>
          </w:p>
        </w:tc>
        <w:tc>
          <w:tcPr>
            <w:tcW w:w="1134" w:type="dxa"/>
            <w:tcBorders>
              <w:left w:val="single" w:sz="4" w:space="0" w:color="auto"/>
              <w:bottom w:val="single" w:sz="4" w:space="0" w:color="auto"/>
              <w:right w:val="single" w:sz="4" w:space="0" w:color="auto"/>
            </w:tcBorders>
          </w:tcPr>
          <w:p w14:paraId="34A35C40" w14:textId="44469EB3" w:rsidR="00B51B7C" w:rsidRPr="00D22439" w:rsidRDefault="007213B6" w:rsidP="00D22439">
            <w:pPr>
              <w:rPr>
                <w:rFonts w:ascii="Arial Narrow" w:eastAsia="Calibri" w:hAnsi="Arial Narrow" w:cs="Tahoma"/>
                <w:color w:val="000000"/>
                <w:lang w:val="en-GB"/>
              </w:rPr>
            </w:pPr>
            <w:proofErr w:type="spellStart"/>
            <w:r>
              <w:rPr>
                <w:rFonts w:ascii="Arial Narrow" w:eastAsia="Calibri" w:hAnsi="Arial Narrow" w:cs="Tahoma"/>
                <w:color w:val="000000"/>
                <w:lang w:val="en-GB"/>
              </w:rPr>
              <w:t>Desa</w:t>
            </w:r>
            <w:proofErr w:type="spellEnd"/>
            <w:r>
              <w:rPr>
                <w:rFonts w:ascii="Arial Narrow" w:eastAsia="Calibri" w:hAnsi="Arial Narrow" w:cs="Tahoma"/>
                <w:color w:val="000000"/>
                <w:lang w:val="en-GB"/>
              </w:rPr>
              <w:t xml:space="preserve"> </w:t>
            </w:r>
          </w:p>
        </w:tc>
        <w:tc>
          <w:tcPr>
            <w:tcW w:w="1843" w:type="dxa"/>
            <w:tcBorders>
              <w:left w:val="single" w:sz="4" w:space="0" w:color="auto"/>
              <w:bottom w:val="single" w:sz="4" w:space="0" w:color="auto"/>
              <w:right w:val="single" w:sz="4" w:space="0" w:color="auto"/>
            </w:tcBorders>
          </w:tcPr>
          <w:p w14:paraId="7A16D691" w14:textId="7AAC19CE" w:rsidR="00B51B7C" w:rsidRPr="00711E10" w:rsidRDefault="00711E10" w:rsidP="00D92B2F">
            <w:pPr>
              <w:ind w:left="296"/>
              <w:rPr>
                <w:rFonts w:ascii="Arial Narrow" w:eastAsia="Calibri" w:hAnsi="Arial Narrow" w:cs="Tahoma"/>
                <w:color w:val="000000"/>
              </w:rPr>
            </w:pPr>
            <w:r>
              <w:rPr>
                <w:rFonts w:ascii="Arial Narrow" w:eastAsia="Calibri" w:hAnsi="Arial Narrow" w:cs="Tahoma"/>
                <w:color w:val="000000"/>
              </w:rPr>
              <w:t>N/A</w:t>
            </w:r>
          </w:p>
        </w:tc>
        <w:tc>
          <w:tcPr>
            <w:tcW w:w="993" w:type="dxa"/>
            <w:tcBorders>
              <w:left w:val="single" w:sz="4" w:space="0" w:color="auto"/>
              <w:bottom w:val="single" w:sz="4" w:space="0" w:color="auto"/>
              <w:right w:val="single" w:sz="4" w:space="0" w:color="auto"/>
            </w:tcBorders>
          </w:tcPr>
          <w:p w14:paraId="59327847" w14:textId="45F035C2" w:rsidR="00B51B7C" w:rsidRPr="00C46F76" w:rsidRDefault="00C46F76" w:rsidP="00D92B2F">
            <w:pPr>
              <w:ind w:left="296"/>
              <w:rPr>
                <w:rFonts w:ascii="Arial Narrow" w:eastAsia="Calibri" w:hAnsi="Arial Narrow" w:cs="Tahoma"/>
                <w:color w:val="000000"/>
              </w:rPr>
            </w:pPr>
            <w:r>
              <w:rPr>
                <w:rFonts w:ascii="Arial Narrow" w:eastAsia="Calibri" w:hAnsi="Arial Narrow" w:cs="Tahoma"/>
                <w:color w:val="000000"/>
              </w:rPr>
              <w:t>1</w:t>
            </w:r>
          </w:p>
        </w:tc>
        <w:tc>
          <w:tcPr>
            <w:tcW w:w="992" w:type="dxa"/>
            <w:tcBorders>
              <w:left w:val="single" w:sz="4" w:space="0" w:color="auto"/>
              <w:bottom w:val="single" w:sz="4" w:space="0" w:color="auto"/>
              <w:right w:val="single" w:sz="4" w:space="0" w:color="auto"/>
            </w:tcBorders>
          </w:tcPr>
          <w:p w14:paraId="003D2286" w14:textId="1A52B4D2" w:rsidR="00B51B7C" w:rsidRPr="00C46F76" w:rsidRDefault="00C46F76" w:rsidP="00D92B2F">
            <w:pPr>
              <w:ind w:left="296"/>
              <w:rPr>
                <w:rFonts w:ascii="Arial Narrow" w:eastAsia="Calibri" w:hAnsi="Arial Narrow" w:cs="Tahoma"/>
                <w:color w:val="000000"/>
              </w:rPr>
            </w:pPr>
            <w:r>
              <w:rPr>
                <w:rFonts w:ascii="Arial Narrow" w:eastAsia="Calibri" w:hAnsi="Arial Narrow" w:cs="Tahoma"/>
                <w:color w:val="000000"/>
              </w:rPr>
              <w:t>1</w:t>
            </w:r>
          </w:p>
        </w:tc>
        <w:tc>
          <w:tcPr>
            <w:tcW w:w="992" w:type="dxa"/>
            <w:tcBorders>
              <w:left w:val="single" w:sz="4" w:space="0" w:color="auto"/>
              <w:bottom w:val="single" w:sz="4" w:space="0" w:color="auto"/>
              <w:right w:val="single" w:sz="4" w:space="0" w:color="auto"/>
            </w:tcBorders>
          </w:tcPr>
          <w:p w14:paraId="44622348" w14:textId="74B6911B" w:rsidR="00B51B7C" w:rsidRPr="006F1DDE" w:rsidRDefault="006F1DDE" w:rsidP="00D92B2F">
            <w:pPr>
              <w:ind w:left="296"/>
              <w:rPr>
                <w:rFonts w:ascii="Arial Narrow" w:eastAsia="Calibri" w:hAnsi="Arial Narrow" w:cs="Tahoma"/>
                <w:color w:val="000000"/>
              </w:rPr>
            </w:pPr>
            <w:r>
              <w:rPr>
                <w:rFonts w:ascii="Arial Narrow" w:eastAsia="Calibri" w:hAnsi="Arial Narrow" w:cs="Tahoma"/>
                <w:color w:val="000000"/>
              </w:rPr>
              <w:t>2</w:t>
            </w:r>
          </w:p>
        </w:tc>
        <w:tc>
          <w:tcPr>
            <w:tcW w:w="1056" w:type="dxa"/>
            <w:tcBorders>
              <w:left w:val="single" w:sz="4" w:space="0" w:color="auto"/>
              <w:bottom w:val="single" w:sz="4" w:space="0" w:color="auto"/>
              <w:right w:val="single" w:sz="4" w:space="0" w:color="auto"/>
            </w:tcBorders>
          </w:tcPr>
          <w:p w14:paraId="03F04845" w14:textId="1AE9B2F2" w:rsidR="00B51B7C" w:rsidRPr="006F1DDE" w:rsidRDefault="006F1DDE" w:rsidP="00D92B2F">
            <w:pPr>
              <w:ind w:left="296"/>
              <w:rPr>
                <w:rFonts w:ascii="Arial Narrow" w:eastAsia="Calibri" w:hAnsi="Arial Narrow" w:cs="Tahoma"/>
                <w:color w:val="000000"/>
              </w:rPr>
            </w:pPr>
            <w:r>
              <w:rPr>
                <w:rFonts w:ascii="Arial Narrow" w:eastAsia="Calibri" w:hAnsi="Arial Narrow" w:cs="Tahoma"/>
                <w:color w:val="000000"/>
              </w:rPr>
              <w:t>2</w:t>
            </w:r>
          </w:p>
        </w:tc>
        <w:tc>
          <w:tcPr>
            <w:tcW w:w="928" w:type="dxa"/>
            <w:tcBorders>
              <w:left w:val="single" w:sz="4" w:space="0" w:color="auto"/>
              <w:bottom w:val="single" w:sz="4" w:space="0" w:color="auto"/>
              <w:right w:val="single" w:sz="4" w:space="0" w:color="auto"/>
            </w:tcBorders>
          </w:tcPr>
          <w:p w14:paraId="34112907" w14:textId="1282A464" w:rsidR="00B51B7C" w:rsidRPr="006F1DDE" w:rsidRDefault="006F1DDE" w:rsidP="00D92B2F">
            <w:pPr>
              <w:ind w:left="296"/>
              <w:rPr>
                <w:rFonts w:ascii="Arial Narrow" w:eastAsia="Calibri" w:hAnsi="Arial Narrow" w:cs="Tahoma"/>
                <w:color w:val="000000"/>
              </w:rPr>
            </w:pPr>
            <w:r>
              <w:rPr>
                <w:rFonts w:ascii="Arial Narrow" w:eastAsia="Calibri" w:hAnsi="Arial Narrow" w:cs="Tahoma"/>
                <w:color w:val="000000"/>
              </w:rPr>
              <w:t>3</w:t>
            </w:r>
          </w:p>
        </w:tc>
      </w:tr>
      <w:tr w:rsidR="001B370F" w:rsidRPr="00EA0984" w14:paraId="3F52E283" w14:textId="77777777" w:rsidTr="00CE6F36">
        <w:trPr>
          <w:trHeight w:val="224"/>
        </w:trPr>
        <w:tc>
          <w:tcPr>
            <w:tcW w:w="4079" w:type="dxa"/>
            <w:tcBorders>
              <w:left w:val="single" w:sz="4" w:space="0" w:color="auto"/>
              <w:right w:val="single" w:sz="4" w:space="0" w:color="auto"/>
            </w:tcBorders>
            <w:shd w:val="clear" w:color="auto" w:fill="auto"/>
          </w:tcPr>
          <w:p w14:paraId="6D4250FA" w14:textId="799C2067" w:rsidR="001B370F" w:rsidRPr="001F58AE" w:rsidRDefault="001B370F" w:rsidP="001B370F">
            <w:pPr>
              <w:pStyle w:val="ListParagraph"/>
              <w:numPr>
                <w:ilvl w:val="0"/>
                <w:numId w:val="19"/>
              </w:numPr>
              <w:tabs>
                <w:tab w:val="left" w:pos="256"/>
              </w:tabs>
              <w:ind w:left="288" w:hanging="283"/>
              <w:rPr>
                <w:rFonts w:ascii="Arial Narrow" w:eastAsia="Bookman Old Style" w:hAnsi="Arial Narrow" w:cs="Bookman Old Style"/>
                <w:lang w:val="id-ID"/>
              </w:rPr>
            </w:pPr>
            <w:r w:rsidRPr="001F58AE">
              <w:rPr>
                <w:rFonts w:ascii="Arial Narrow" w:eastAsia="Calibri" w:hAnsi="Arial Narrow" w:cs="Tahoma"/>
                <w:color w:val="000000"/>
                <w:lang w:val="id-ID"/>
              </w:rPr>
              <w:t>Program Administrasi Pemerintahan Desa</w:t>
            </w:r>
          </w:p>
        </w:tc>
        <w:tc>
          <w:tcPr>
            <w:tcW w:w="2977" w:type="dxa"/>
            <w:tcBorders>
              <w:left w:val="single" w:sz="4" w:space="0" w:color="auto"/>
              <w:right w:val="single" w:sz="4" w:space="0" w:color="auto"/>
            </w:tcBorders>
            <w:shd w:val="clear" w:color="auto" w:fill="auto"/>
          </w:tcPr>
          <w:p w14:paraId="242972CB" w14:textId="68E6BD1D" w:rsidR="001B370F" w:rsidRPr="00B656D1" w:rsidRDefault="001B370F" w:rsidP="001B370F">
            <w:pPr>
              <w:rPr>
                <w:rFonts w:ascii="Arial Narrow" w:eastAsia="Calibri" w:hAnsi="Arial Narrow" w:cs="Tahoma"/>
                <w:color w:val="000000"/>
                <w:lang w:val="en-GB"/>
              </w:rPr>
            </w:pPr>
            <w:proofErr w:type="spellStart"/>
            <w:r>
              <w:rPr>
                <w:rFonts w:ascii="Arial Narrow" w:eastAsia="Calibri" w:hAnsi="Arial Narrow" w:cs="Tahoma"/>
                <w:color w:val="000000"/>
                <w:lang w:val="en-GB"/>
              </w:rPr>
              <w:t>Jumlah</w:t>
            </w:r>
            <w:proofErr w:type="spellEnd"/>
            <w:r>
              <w:rPr>
                <w:rFonts w:ascii="Arial Narrow" w:eastAsia="Calibri" w:hAnsi="Arial Narrow" w:cs="Tahoma"/>
                <w:color w:val="000000"/>
                <w:lang w:val="en-GB"/>
              </w:rPr>
              <w:t xml:space="preserve"> </w:t>
            </w:r>
            <w:proofErr w:type="spellStart"/>
            <w:r>
              <w:rPr>
                <w:rFonts w:ascii="Arial Narrow" w:eastAsia="Calibri" w:hAnsi="Arial Narrow" w:cs="Tahoma"/>
                <w:color w:val="000000"/>
                <w:lang w:val="en-GB"/>
              </w:rPr>
              <w:t>Desa</w:t>
            </w:r>
            <w:proofErr w:type="spellEnd"/>
            <w:r>
              <w:rPr>
                <w:rFonts w:ascii="Arial Narrow" w:eastAsia="Calibri" w:hAnsi="Arial Narrow" w:cs="Tahoma"/>
                <w:color w:val="000000"/>
                <w:lang w:val="en-GB"/>
              </w:rPr>
              <w:t>/</w:t>
            </w:r>
            <w:proofErr w:type="spellStart"/>
            <w:r>
              <w:rPr>
                <w:rFonts w:ascii="Arial Narrow" w:eastAsia="Calibri" w:hAnsi="Arial Narrow" w:cs="Tahoma"/>
                <w:color w:val="000000"/>
                <w:lang w:val="en-GB"/>
              </w:rPr>
              <w:t>Nagari</w:t>
            </w:r>
            <w:proofErr w:type="spellEnd"/>
            <w:r>
              <w:rPr>
                <w:rFonts w:ascii="Arial Narrow" w:eastAsia="Calibri" w:hAnsi="Arial Narrow" w:cs="Tahoma"/>
                <w:color w:val="000000"/>
                <w:lang w:val="en-GB"/>
              </w:rPr>
              <w:t xml:space="preserve"> </w:t>
            </w:r>
            <w:proofErr w:type="spellStart"/>
            <w:r>
              <w:rPr>
                <w:rFonts w:ascii="Arial Narrow" w:eastAsia="Calibri" w:hAnsi="Arial Narrow" w:cs="Tahoma"/>
                <w:color w:val="000000"/>
                <w:lang w:val="en-GB"/>
              </w:rPr>
              <w:t>dan</w:t>
            </w:r>
            <w:proofErr w:type="spellEnd"/>
            <w:r>
              <w:rPr>
                <w:rFonts w:ascii="Arial Narrow" w:eastAsia="Calibri" w:hAnsi="Arial Narrow" w:cs="Tahoma"/>
                <w:color w:val="000000"/>
                <w:lang w:val="en-GB"/>
              </w:rPr>
              <w:t xml:space="preserve"> </w:t>
            </w:r>
            <w:proofErr w:type="spellStart"/>
            <w:r>
              <w:rPr>
                <w:rFonts w:ascii="Arial Narrow" w:eastAsia="Calibri" w:hAnsi="Arial Narrow" w:cs="Tahoma"/>
                <w:color w:val="000000"/>
                <w:lang w:val="en-GB"/>
              </w:rPr>
              <w:t>Kelurahan</w:t>
            </w:r>
            <w:proofErr w:type="spellEnd"/>
            <w:r>
              <w:rPr>
                <w:rFonts w:ascii="Arial Narrow" w:eastAsia="Calibri" w:hAnsi="Arial Narrow" w:cs="Tahoma"/>
                <w:color w:val="000000"/>
                <w:lang w:val="en-GB"/>
              </w:rPr>
              <w:t xml:space="preserve"> </w:t>
            </w:r>
            <w:proofErr w:type="spellStart"/>
            <w:r>
              <w:rPr>
                <w:rFonts w:ascii="Arial Narrow" w:eastAsia="Calibri" w:hAnsi="Arial Narrow" w:cs="Tahoma"/>
                <w:color w:val="000000"/>
                <w:lang w:val="en-GB"/>
              </w:rPr>
              <w:t>Cepat</w:t>
            </w:r>
            <w:proofErr w:type="spellEnd"/>
            <w:r>
              <w:rPr>
                <w:rFonts w:ascii="Arial Narrow" w:eastAsia="Calibri" w:hAnsi="Arial Narrow" w:cs="Tahoma"/>
                <w:color w:val="000000"/>
                <w:lang w:val="en-GB"/>
              </w:rPr>
              <w:t xml:space="preserve"> </w:t>
            </w:r>
            <w:proofErr w:type="spellStart"/>
            <w:r>
              <w:rPr>
                <w:rFonts w:ascii="Arial Narrow" w:eastAsia="Calibri" w:hAnsi="Arial Narrow" w:cs="Tahoma"/>
                <w:color w:val="000000"/>
                <w:lang w:val="en-GB"/>
              </w:rPr>
              <w:t>berkembang</w:t>
            </w:r>
            <w:proofErr w:type="spellEnd"/>
          </w:p>
        </w:tc>
        <w:tc>
          <w:tcPr>
            <w:tcW w:w="1134" w:type="dxa"/>
            <w:tcBorders>
              <w:left w:val="single" w:sz="4" w:space="0" w:color="auto"/>
              <w:right w:val="single" w:sz="4" w:space="0" w:color="auto"/>
            </w:tcBorders>
          </w:tcPr>
          <w:p w14:paraId="6525A5D8" w14:textId="63703E5A" w:rsidR="001B370F" w:rsidRPr="008C4E0A" w:rsidRDefault="001B370F" w:rsidP="001B370F">
            <w:pPr>
              <w:rPr>
                <w:rFonts w:ascii="Arial Narrow" w:eastAsia="Calibri" w:hAnsi="Arial Narrow" w:cs="Tahoma"/>
                <w:color w:val="000000"/>
              </w:rPr>
            </w:pPr>
            <w:proofErr w:type="spellStart"/>
            <w:r>
              <w:rPr>
                <w:rFonts w:ascii="Arial Narrow" w:eastAsia="Calibri" w:hAnsi="Arial Narrow" w:cs="Tahoma"/>
                <w:color w:val="000000"/>
              </w:rPr>
              <w:t>Desa</w:t>
            </w:r>
            <w:proofErr w:type="spellEnd"/>
            <w:r>
              <w:rPr>
                <w:rFonts w:ascii="Arial Narrow" w:eastAsia="Calibri" w:hAnsi="Arial Narrow" w:cs="Tahoma"/>
                <w:color w:val="000000"/>
              </w:rPr>
              <w:t xml:space="preserve">/ </w:t>
            </w:r>
            <w:proofErr w:type="spellStart"/>
            <w:r>
              <w:rPr>
                <w:rFonts w:ascii="Arial Narrow" w:eastAsia="Calibri" w:hAnsi="Arial Narrow" w:cs="Tahoma"/>
                <w:color w:val="000000"/>
              </w:rPr>
              <w:t>Nagari</w:t>
            </w:r>
            <w:proofErr w:type="spellEnd"/>
            <w:r>
              <w:rPr>
                <w:rFonts w:ascii="Arial Narrow" w:eastAsia="Calibri" w:hAnsi="Arial Narrow" w:cs="Tahoma"/>
                <w:color w:val="000000"/>
              </w:rPr>
              <w:t xml:space="preserve"> </w:t>
            </w:r>
            <w:proofErr w:type="spellStart"/>
            <w:r>
              <w:rPr>
                <w:rFonts w:ascii="Arial Narrow" w:eastAsia="Calibri" w:hAnsi="Arial Narrow" w:cs="Tahoma"/>
                <w:color w:val="000000"/>
              </w:rPr>
              <w:t>dan</w:t>
            </w:r>
            <w:proofErr w:type="spellEnd"/>
            <w:r>
              <w:rPr>
                <w:rFonts w:ascii="Arial Narrow" w:eastAsia="Calibri" w:hAnsi="Arial Narrow" w:cs="Tahoma"/>
                <w:color w:val="000000"/>
              </w:rPr>
              <w:t xml:space="preserve"> </w:t>
            </w:r>
            <w:proofErr w:type="spellStart"/>
            <w:r>
              <w:rPr>
                <w:rFonts w:ascii="Arial Narrow" w:eastAsia="Calibri" w:hAnsi="Arial Narrow" w:cs="Tahoma"/>
                <w:color w:val="000000"/>
              </w:rPr>
              <w:t>kelurahan</w:t>
            </w:r>
            <w:proofErr w:type="spellEnd"/>
          </w:p>
        </w:tc>
        <w:tc>
          <w:tcPr>
            <w:tcW w:w="1843" w:type="dxa"/>
            <w:tcBorders>
              <w:left w:val="single" w:sz="4" w:space="0" w:color="auto"/>
              <w:right w:val="single" w:sz="4" w:space="0" w:color="auto"/>
            </w:tcBorders>
          </w:tcPr>
          <w:p w14:paraId="70582FF9" w14:textId="58FFBE3F" w:rsidR="001B370F" w:rsidRPr="007C33B2" w:rsidRDefault="001A5FE0" w:rsidP="001B370F">
            <w:pPr>
              <w:ind w:left="154"/>
              <w:rPr>
                <w:rFonts w:ascii="Arial Narrow" w:eastAsia="Calibri" w:hAnsi="Arial Narrow" w:cs="Tahoma"/>
                <w:color w:val="000000"/>
              </w:rPr>
            </w:pPr>
            <w:r>
              <w:rPr>
                <w:rFonts w:ascii="Arial Narrow" w:eastAsia="Calibri" w:hAnsi="Arial Narrow" w:cs="Tahoma"/>
                <w:color w:val="000000"/>
              </w:rPr>
              <w:t>381</w:t>
            </w:r>
          </w:p>
        </w:tc>
        <w:tc>
          <w:tcPr>
            <w:tcW w:w="993" w:type="dxa"/>
            <w:tcBorders>
              <w:left w:val="single" w:sz="4" w:space="0" w:color="auto"/>
              <w:right w:val="single" w:sz="4" w:space="0" w:color="auto"/>
            </w:tcBorders>
          </w:tcPr>
          <w:p w14:paraId="023561DD" w14:textId="33F6C9B0" w:rsidR="001B370F" w:rsidRPr="00EA0984" w:rsidRDefault="00927F47" w:rsidP="001B370F">
            <w:pPr>
              <w:ind w:left="154"/>
              <w:rPr>
                <w:rFonts w:ascii="Arial Narrow" w:eastAsia="Calibri" w:hAnsi="Arial Narrow" w:cs="Tahoma"/>
                <w:color w:val="000000"/>
                <w:lang w:val="id-ID"/>
              </w:rPr>
            </w:pPr>
            <w:r>
              <w:rPr>
                <w:rFonts w:ascii="Arial Narrow" w:eastAsia="Calibri" w:hAnsi="Arial Narrow" w:cs="Tahoma"/>
                <w:color w:val="000000"/>
              </w:rPr>
              <w:t>41</w:t>
            </w:r>
            <w:r w:rsidR="00164A91">
              <w:rPr>
                <w:rFonts w:ascii="Arial Narrow" w:eastAsia="Calibri" w:hAnsi="Arial Narrow" w:cs="Tahoma"/>
                <w:color w:val="000000"/>
              </w:rPr>
              <w:t>0</w:t>
            </w:r>
          </w:p>
        </w:tc>
        <w:tc>
          <w:tcPr>
            <w:tcW w:w="992" w:type="dxa"/>
            <w:tcBorders>
              <w:left w:val="single" w:sz="4" w:space="0" w:color="auto"/>
              <w:right w:val="single" w:sz="4" w:space="0" w:color="auto"/>
            </w:tcBorders>
          </w:tcPr>
          <w:p w14:paraId="54F81F3F" w14:textId="422399FE" w:rsidR="001B370F" w:rsidRPr="002240EA" w:rsidRDefault="00164A91" w:rsidP="001B370F">
            <w:pPr>
              <w:ind w:left="154"/>
              <w:rPr>
                <w:rFonts w:ascii="Arial Narrow" w:eastAsia="Calibri" w:hAnsi="Arial Narrow" w:cs="Tahoma"/>
                <w:color w:val="000000"/>
              </w:rPr>
            </w:pPr>
            <w:r>
              <w:rPr>
                <w:rFonts w:ascii="Arial Narrow" w:eastAsia="Calibri" w:hAnsi="Arial Narrow" w:cs="Tahoma"/>
                <w:color w:val="000000"/>
              </w:rPr>
              <w:t>45</w:t>
            </w:r>
            <w:r w:rsidR="002240EA">
              <w:rPr>
                <w:rFonts w:ascii="Arial Narrow" w:eastAsia="Calibri" w:hAnsi="Arial Narrow" w:cs="Tahoma"/>
                <w:color w:val="000000"/>
              </w:rPr>
              <w:t>0</w:t>
            </w:r>
          </w:p>
        </w:tc>
        <w:tc>
          <w:tcPr>
            <w:tcW w:w="992" w:type="dxa"/>
            <w:tcBorders>
              <w:left w:val="single" w:sz="4" w:space="0" w:color="auto"/>
              <w:right w:val="single" w:sz="4" w:space="0" w:color="auto"/>
            </w:tcBorders>
          </w:tcPr>
          <w:p w14:paraId="4DD38410" w14:textId="6AA383B4" w:rsidR="001B370F" w:rsidRPr="002240EA" w:rsidRDefault="002240EA" w:rsidP="001B370F">
            <w:pPr>
              <w:ind w:left="154"/>
              <w:rPr>
                <w:rFonts w:ascii="Arial Narrow" w:eastAsia="Calibri" w:hAnsi="Arial Narrow" w:cs="Tahoma"/>
                <w:color w:val="000000"/>
              </w:rPr>
            </w:pPr>
            <w:r>
              <w:rPr>
                <w:rFonts w:ascii="Arial Narrow" w:eastAsia="Calibri" w:hAnsi="Arial Narrow" w:cs="Tahoma"/>
                <w:color w:val="000000"/>
              </w:rPr>
              <w:t>5</w:t>
            </w:r>
            <w:r w:rsidR="00164A91">
              <w:rPr>
                <w:rFonts w:ascii="Arial Narrow" w:eastAsia="Calibri" w:hAnsi="Arial Narrow" w:cs="Tahoma"/>
                <w:color w:val="000000"/>
              </w:rPr>
              <w:t>00</w:t>
            </w:r>
          </w:p>
        </w:tc>
        <w:tc>
          <w:tcPr>
            <w:tcW w:w="1056" w:type="dxa"/>
            <w:tcBorders>
              <w:left w:val="single" w:sz="4" w:space="0" w:color="auto"/>
              <w:right w:val="single" w:sz="4" w:space="0" w:color="auto"/>
            </w:tcBorders>
          </w:tcPr>
          <w:p w14:paraId="467E31EE" w14:textId="504D21F1" w:rsidR="001B370F" w:rsidRPr="002240EA" w:rsidRDefault="00164A91" w:rsidP="001B370F">
            <w:pPr>
              <w:ind w:left="154"/>
              <w:rPr>
                <w:rFonts w:ascii="Arial Narrow" w:eastAsia="Calibri" w:hAnsi="Arial Narrow" w:cs="Tahoma"/>
                <w:color w:val="000000"/>
              </w:rPr>
            </w:pPr>
            <w:r>
              <w:rPr>
                <w:rFonts w:ascii="Arial Narrow" w:eastAsia="Calibri" w:hAnsi="Arial Narrow" w:cs="Tahoma"/>
                <w:color w:val="000000"/>
              </w:rPr>
              <w:t>550</w:t>
            </w:r>
          </w:p>
        </w:tc>
        <w:tc>
          <w:tcPr>
            <w:tcW w:w="928" w:type="dxa"/>
            <w:tcBorders>
              <w:left w:val="single" w:sz="4" w:space="0" w:color="auto"/>
              <w:right w:val="single" w:sz="4" w:space="0" w:color="auto"/>
            </w:tcBorders>
          </w:tcPr>
          <w:p w14:paraId="724E4250" w14:textId="754BF9DD" w:rsidR="001B370F" w:rsidRPr="00DC1178" w:rsidRDefault="00164A91" w:rsidP="001B370F">
            <w:pPr>
              <w:ind w:left="154"/>
              <w:rPr>
                <w:rFonts w:ascii="Arial Narrow" w:eastAsia="Calibri" w:hAnsi="Arial Narrow" w:cs="Tahoma"/>
                <w:color w:val="000000"/>
              </w:rPr>
            </w:pPr>
            <w:r>
              <w:rPr>
                <w:rFonts w:ascii="Arial Narrow" w:eastAsia="Calibri" w:hAnsi="Arial Narrow" w:cs="Tahoma"/>
                <w:color w:val="000000"/>
              </w:rPr>
              <w:t>600</w:t>
            </w:r>
          </w:p>
        </w:tc>
      </w:tr>
      <w:tr w:rsidR="001B370F" w:rsidRPr="00EA0984" w14:paraId="385372C5" w14:textId="77777777" w:rsidTr="00CE6F36">
        <w:trPr>
          <w:trHeight w:val="224"/>
        </w:trPr>
        <w:tc>
          <w:tcPr>
            <w:tcW w:w="4079" w:type="dxa"/>
            <w:tcBorders>
              <w:left w:val="single" w:sz="4" w:space="0" w:color="auto"/>
              <w:right w:val="single" w:sz="4" w:space="0" w:color="auto"/>
            </w:tcBorders>
            <w:shd w:val="clear" w:color="auto" w:fill="auto"/>
          </w:tcPr>
          <w:p w14:paraId="6D24A291" w14:textId="6A3BFF42" w:rsidR="001B370F" w:rsidRPr="00B656D1" w:rsidRDefault="001B370F" w:rsidP="001B370F">
            <w:pPr>
              <w:pStyle w:val="ListParagraph"/>
              <w:numPr>
                <w:ilvl w:val="0"/>
                <w:numId w:val="19"/>
              </w:numPr>
              <w:tabs>
                <w:tab w:val="left" w:pos="256"/>
              </w:tabs>
              <w:ind w:left="288" w:hanging="283"/>
              <w:rPr>
                <w:rFonts w:ascii="Arial Narrow" w:eastAsia="Bookman Old Style" w:hAnsi="Arial Narrow" w:cs="Bookman Old Style"/>
                <w:lang w:val="en-GB"/>
              </w:rPr>
            </w:pPr>
            <w:r w:rsidRPr="001F58AE">
              <w:rPr>
                <w:rFonts w:ascii="Arial Narrow" w:eastAsia="Bookman Old Style" w:hAnsi="Arial Narrow" w:cs="Bookman Old Style"/>
                <w:lang w:val="id-ID"/>
              </w:rPr>
              <w:t xml:space="preserve">Program </w:t>
            </w:r>
            <w:proofErr w:type="spellStart"/>
            <w:r>
              <w:rPr>
                <w:rFonts w:ascii="Arial Narrow" w:eastAsia="Bookman Old Style" w:hAnsi="Arial Narrow" w:cs="Bookman Old Style"/>
              </w:rPr>
              <w:t>Peningkatan</w:t>
            </w:r>
            <w:proofErr w:type="spellEnd"/>
            <w:r>
              <w:rPr>
                <w:rFonts w:ascii="Arial Narrow" w:eastAsia="Bookman Old Style" w:hAnsi="Arial Narrow" w:cs="Bookman Old Style"/>
              </w:rPr>
              <w:t xml:space="preserve"> </w:t>
            </w:r>
            <w:proofErr w:type="spellStart"/>
            <w:r>
              <w:rPr>
                <w:rFonts w:ascii="Arial Narrow" w:eastAsia="Bookman Old Style" w:hAnsi="Arial Narrow" w:cs="Bookman Old Style"/>
              </w:rPr>
              <w:t>Kerjasama</w:t>
            </w:r>
            <w:proofErr w:type="spellEnd"/>
            <w:r>
              <w:rPr>
                <w:rFonts w:ascii="Arial Narrow" w:eastAsia="Bookman Old Style" w:hAnsi="Arial Narrow" w:cs="Bookman Old Style"/>
              </w:rPr>
              <w:t xml:space="preserve"> </w:t>
            </w:r>
            <w:proofErr w:type="spellStart"/>
            <w:r>
              <w:rPr>
                <w:rFonts w:ascii="Arial Narrow" w:eastAsia="Bookman Old Style" w:hAnsi="Arial Narrow" w:cs="Bookman Old Style"/>
              </w:rPr>
              <w:t>Desa</w:t>
            </w:r>
            <w:proofErr w:type="spellEnd"/>
          </w:p>
        </w:tc>
        <w:tc>
          <w:tcPr>
            <w:tcW w:w="2977" w:type="dxa"/>
            <w:tcBorders>
              <w:left w:val="single" w:sz="4" w:space="0" w:color="auto"/>
              <w:right w:val="single" w:sz="4" w:space="0" w:color="auto"/>
            </w:tcBorders>
            <w:shd w:val="clear" w:color="auto" w:fill="auto"/>
          </w:tcPr>
          <w:p w14:paraId="317D9434" w14:textId="25D0840B" w:rsidR="001B370F" w:rsidRPr="00B656D1" w:rsidRDefault="001B370F" w:rsidP="001B370F">
            <w:pPr>
              <w:rPr>
                <w:rFonts w:ascii="Arial Narrow" w:eastAsia="Calibri" w:hAnsi="Arial Narrow" w:cs="Tahoma"/>
                <w:color w:val="000000"/>
                <w:lang w:val="en-GB"/>
              </w:rPr>
            </w:pPr>
            <w:proofErr w:type="spellStart"/>
            <w:r>
              <w:rPr>
                <w:rFonts w:ascii="Arial Narrow" w:eastAsia="Calibri" w:hAnsi="Arial Narrow" w:cs="Tahoma"/>
                <w:color w:val="000000"/>
                <w:lang w:val="en-GB"/>
              </w:rPr>
              <w:t>Jumlah</w:t>
            </w:r>
            <w:proofErr w:type="spellEnd"/>
            <w:r>
              <w:rPr>
                <w:rFonts w:ascii="Arial Narrow" w:eastAsia="Calibri" w:hAnsi="Arial Narrow" w:cs="Tahoma"/>
                <w:color w:val="000000"/>
                <w:lang w:val="en-GB"/>
              </w:rPr>
              <w:t xml:space="preserve"> </w:t>
            </w:r>
            <w:proofErr w:type="spellStart"/>
            <w:r>
              <w:rPr>
                <w:rFonts w:ascii="Arial Narrow" w:eastAsia="Calibri" w:hAnsi="Arial Narrow" w:cs="Tahoma"/>
                <w:color w:val="000000"/>
                <w:lang w:val="en-GB"/>
              </w:rPr>
              <w:t>Kerjasama</w:t>
            </w:r>
            <w:proofErr w:type="spellEnd"/>
            <w:r>
              <w:rPr>
                <w:rFonts w:ascii="Arial Narrow" w:eastAsia="Calibri" w:hAnsi="Arial Narrow" w:cs="Tahoma"/>
                <w:color w:val="000000"/>
                <w:lang w:val="en-GB"/>
              </w:rPr>
              <w:t xml:space="preserve"> </w:t>
            </w:r>
            <w:proofErr w:type="spellStart"/>
            <w:r>
              <w:rPr>
                <w:rFonts w:ascii="Arial Narrow" w:eastAsia="Calibri" w:hAnsi="Arial Narrow" w:cs="Tahoma"/>
                <w:color w:val="000000"/>
                <w:lang w:val="en-GB"/>
              </w:rPr>
              <w:t>Desa</w:t>
            </w:r>
            <w:proofErr w:type="spellEnd"/>
          </w:p>
        </w:tc>
        <w:tc>
          <w:tcPr>
            <w:tcW w:w="1134" w:type="dxa"/>
            <w:tcBorders>
              <w:left w:val="single" w:sz="4" w:space="0" w:color="auto"/>
              <w:right w:val="single" w:sz="4" w:space="0" w:color="auto"/>
            </w:tcBorders>
          </w:tcPr>
          <w:p w14:paraId="39AB6EBA" w14:textId="1A922196" w:rsidR="001B370F" w:rsidRPr="007C33B2" w:rsidRDefault="001B370F" w:rsidP="00DE0186">
            <w:pPr>
              <w:rPr>
                <w:rFonts w:ascii="Arial Narrow" w:eastAsia="Calibri" w:hAnsi="Arial Narrow" w:cs="Tahoma"/>
                <w:color w:val="000000"/>
              </w:rPr>
            </w:pPr>
            <w:proofErr w:type="spellStart"/>
            <w:r>
              <w:rPr>
                <w:rFonts w:ascii="Arial Narrow" w:eastAsia="Calibri" w:hAnsi="Arial Narrow" w:cs="Tahoma"/>
                <w:color w:val="000000"/>
              </w:rPr>
              <w:t>Dokumen</w:t>
            </w:r>
            <w:proofErr w:type="spellEnd"/>
          </w:p>
        </w:tc>
        <w:tc>
          <w:tcPr>
            <w:tcW w:w="1843" w:type="dxa"/>
            <w:tcBorders>
              <w:left w:val="single" w:sz="4" w:space="0" w:color="auto"/>
              <w:right w:val="single" w:sz="4" w:space="0" w:color="auto"/>
            </w:tcBorders>
          </w:tcPr>
          <w:p w14:paraId="00C39543" w14:textId="1FBB467C" w:rsidR="001B370F" w:rsidRPr="00DC1178" w:rsidRDefault="001B370F" w:rsidP="001B370F">
            <w:pPr>
              <w:ind w:left="154"/>
              <w:rPr>
                <w:rFonts w:ascii="Arial Narrow" w:eastAsia="Calibri" w:hAnsi="Arial Narrow" w:cs="Tahoma"/>
                <w:color w:val="000000"/>
              </w:rPr>
            </w:pPr>
            <w:r>
              <w:rPr>
                <w:rFonts w:ascii="Arial Narrow" w:eastAsia="Calibri" w:hAnsi="Arial Narrow" w:cs="Tahoma"/>
                <w:color w:val="000000"/>
              </w:rPr>
              <w:t>118</w:t>
            </w:r>
          </w:p>
        </w:tc>
        <w:tc>
          <w:tcPr>
            <w:tcW w:w="993" w:type="dxa"/>
            <w:tcBorders>
              <w:left w:val="single" w:sz="4" w:space="0" w:color="auto"/>
              <w:right w:val="single" w:sz="4" w:space="0" w:color="auto"/>
            </w:tcBorders>
          </w:tcPr>
          <w:p w14:paraId="6A41EDF3" w14:textId="6D65EC6B" w:rsidR="001B370F" w:rsidRPr="00EA0984" w:rsidRDefault="001B370F" w:rsidP="001B370F">
            <w:pPr>
              <w:ind w:left="154"/>
              <w:rPr>
                <w:rFonts w:ascii="Arial Narrow" w:eastAsia="Calibri" w:hAnsi="Arial Narrow" w:cs="Tahoma"/>
                <w:color w:val="000000"/>
                <w:lang w:val="id-ID"/>
              </w:rPr>
            </w:pPr>
            <w:r>
              <w:rPr>
                <w:rFonts w:ascii="Arial Narrow" w:eastAsia="Calibri" w:hAnsi="Arial Narrow" w:cs="Tahoma"/>
                <w:color w:val="000000"/>
              </w:rPr>
              <w:t>1</w:t>
            </w:r>
            <w:r w:rsidR="00164A91">
              <w:rPr>
                <w:rFonts w:ascii="Arial Narrow" w:eastAsia="Calibri" w:hAnsi="Arial Narrow" w:cs="Tahoma"/>
                <w:color w:val="000000"/>
              </w:rPr>
              <w:t>30</w:t>
            </w:r>
          </w:p>
        </w:tc>
        <w:tc>
          <w:tcPr>
            <w:tcW w:w="992" w:type="dxa"/>
            <w:tcBorders>
              <w:left w:val="single" w:sz="4" w:space="0" w:color="auto"/>
              <w:right w:val="single" w:sz="4" w:space="0" w:color="auto"/>
            </w:tcBorders>
          </w:tcPr>
          <w:p w14:paraId="7E526F79" w14:textId="77B1D903" w:rsidR="001B370F" w:rsidRPr="002240EA" w:rsidRDefault="002240EA" w:rsidP="001B370F">
            <w:pPr>
              <w:ind w:left="154"/>
              <w:rPr>
                <w:rFonts w:ascii="Arial Narrow" w:eastAsia="Calibri" w:hAnsi="Arial Narrow" w:cs="Tahoma"/>
                <w:color w:val="000000"/>
              </w:rPr>
            </w:pPr>
            <w:r>
              <w:rPr>
                <w:rFonts w:ascii="Arial Narrow" w:eastAsia="Calibri" w:hAnsi="Arial Narrow" w:cs="Tahoma"/>
                <w:color w:val="000000"/>
              </w:rPr>
              <w:t>1</w:t>
            </w:r>
            <w:r w:rsidR="00164A91">
              <w:rPr>
                <w:rFonts w:ascii="Arial Narrow" w:eastAsia="Calibri" w:hAnsi="Arial Narrow" w:cs="Tahoma"/>
                <w:color w:val="000000"/>
              </w:rPr>
              <w:t>45</w:t>
            </w:r>
          </w:p>
        </w:tc>
        <w:tc>
          <w:tcPr>
            <w:tcW w:w="992" w:type="dxa"/>
            <w:tcBorders>
              <w:left w:val="single" w:sz="4" w:space="0" w:color="auto"/>
              <w:right w:val="single" w:sz="4" w:space="0" w:color="auto"/>
            </w:tcBorders>
          </w:tcPr>
          <w:p w14:paraId="3B8B655A" w14:textId="1AC6E284" w:rsidR="001B370F" w:rsidRPr="002240EA" w:rsidRDefault="002240EA" w:rsidP="001B370F">
            <w:pPr>
              <w:ind w:left="154"/>
              <w:rPr>
                <w:rFonts w:ascii="Arial Narrow" w:eastAsia="Calibri" w:hAnsi="Arial Narrow" w:cs="Tahoma"/>
                <w:color w:val="000000"/>
              </w:rPr>
            </w:pPr>
            <w:r>
              <w:rPr>
                <w:rFonts w:ascii="Arial Narrow" w:eastAsia="Calibri" w:hAnsi="Arial Narrow" w:cs="Tahoma"/>
                <w:color w:val="000000"/>
              </w:rPr>
              <w:t>1</w:t>
            </w:r>
            <w:r w:rsidR="00164A91">
              <w:rPr>
                <w:rFonts w:ascii="Arial Narrow" w:eastAsia="Calibri" w:hAnsi="Arial Narrow" w:cs="Tahoma"/>
                <w:color w:val="000000"/>
              </w:rPr>
              <w:t>60</w:t>
            </w:r>
          </w:p>
        </w:tc>
        <w:tc>
          <w:tcPr>
            <w:tcW w:w="1056" w:type="dxa"/>
            <w:tcBorders>
              <w:left w:val="single" w:sz="4" w:space="0" w:color="auto"/>
              <w:right w:val="single" w:sz="4" w:space="0" w:color="auto"/>
            </w:tcBorders>
          </w:tcPr>
          <w:p w14:paraId="6DBBF2DA" w14:textId="6AD0625A" w:rsidR="001B370F" w:rsidRPr="002240EA" w:rsidRDefault="002240EA" w:rsidP="001B370F">
            <w:pPr>
              <w:ind w:left="154"/>
              <w:rPr>
                <w:rFonts w:ascii="Arial Narrow" w:eastAsia="Calibri" w:hAnsi="Arial Narrow" w:cs="Tahoma"/>
                <w:color w:val="000000"/>
              </w:rPr>
            </w:pPr>
            <w:r>
              <w:rPr>
                <w:rFonts w:ascii="Arial Narrow" w:eastAsia="Calibri" w:hAnsi="Arial Narrow" w:cs="Tahoma"/>
                <w:color w:val="000000"/>
              </w:rPr>
              <w:t>180</w:t>
            </w:r>
          </w:p>
        </w:tc>
        <w:tc>
          <w:tcPr>
            <w:tcW w:w="928" w:type="dxa"/>
            <w:tcBorders>
              <w:left w:val="single" w:sz="4" w:space="0" w:color="auto"/>
              <w:right w:val="single" w:sz="4" w:space="0" w:color="auto"/>
            </w:tcBorders>
          </w:tcPr>
          <w:p w14:paraId="5E608822" w14:textId="6A095631" w:rsidR="001B370F" w:rsidRPr="00DC1178" w:rsidRDefault="001B370F" w:rsidP="001B370F">
            <w:pPr>
              <w:ind w:left="154"/>
              <w:rPr>
                <w:rFonts w:ascii="Arial Narrow" w:eastAsia="Calibri" w:hAnsi="Arial Narrow" w:cs="Tahoma"/>
                <w:color w:val="000000"/>
              </w:rPr>
            </w:pPr>
            <w:r>
              <w:rPr>
                <w:rFonts w:ascii="Arial Narrow" w:eastAsia="Calibri" w:hAnsi="Arial Narrow" w:cs="Tahoma"/>
                <w:color w:val="000000"/>
              </w:rPr>
              <w:t>200</w:t>
            </w:r>
          </w:p>
        </w:tc>
      </w:tr>
      <w:tr w:rsidR="001B370F" w:rsidRPr="00EA0984" w14:paraId="373D9153" w14:textId="77777777" w:rsidTr="00CE6F36">
        <w:trPr>
          <w:trHeight w:val="224"/>
        </w:trPr>
        <w:tc>
          <w:tcPr>
            <w:tcW w:w="4079" w:type="dxa"/>
            <w:tcBorders>
              <w:left w:val="single" w:sz="4" w:space="0" w:color="auto"/>
              <w:right w:val="single" w:sz="4" w:space="0" w:color="auto"/>
            </w:tcBorders>
            <w:shd w:val="clear" w:color="auto" w:fill="auto"/>
          </w:tcPr>
          <w:p w14:paraId="63BCA239" w14:textId="11992EA7" w:rsidR="001B370F" w:rsidRPr="00AA5A38" w:rsidRDefault="001B370F" w:rsidP="001B370F">
            <w:pPr>
              <w:pStyle w:val="ListParagraph"/>
              <w:numPr>
                <w:ilvl w:val="0"/>
                <w:numId w:val="19"/>
              </w:numPr>
              <w:tabs>
                <w:tab w:val="left" w:pos="256"/>
              </w:tabs>
              <w:ind w:left="360"/>
              <w:rPr>
                <w:rFonts w:ascii="Arial Narrow" w:eastAsia="Bookman Old Style" w:hAnsi="Arial Narrow" w:cs="Bookman Old Style"/>
                <w:lang w:val="id-ID"/>
              </w:rPr>
            </w:pPr>
            <w:r w:rsidRPr="00AA5A38">
              <w:rPr>
                <w:rFonts w:ascii="Arial Narrow" w:eastAsia="Bookman Old Style" w:hAnsi="Arial Narrow" w:cs="Bookman Old Style"/>
                <w:lang w:val="id-ID"/>
              </w:rPr>
              <w:t xml:space="preserve">Pemberdayaan Lembaga </w:t>
            </w:r>
            <w:r>
              <w:rPr>
                <w:rFonts w:ascii="Arial Narrow" w:eastAsia="Bookman Old Style" w:hAnsi="Arial Narrow" w:cs="Bookman Old Style"/>
              </w:rPr>
              <w:t>k</w:t>
            </w:r>
            <w:r w:rsidRPr="00AA5A38">
              <w:rPr>
                <w:rFonts w:ascii="Arial Narrow" w:eastAsia="Bookman Old Style" w:hAnsi="Arial Narrow" w:cs="Bookman Old Style"/>
                <w:lang w:val="id-ID"/>
              </w:rPr>
              <w:t>emasyarakatan, Lembaga Adat dan Masyarakat Hukum Adat</w:t>
            </w:r>
          </w:p>
          <w:p w14:paraId="1A61789B" w14:textId="3CAA138B" w:rsidR="001B370F" w:rsidRPr="001F58AE" w:rsidRDefault="001B370F" w:rsidP="001B370F">
            <w:pPr>
              <w:pStyle w:val="ListParagraph"/>
              <w:tabs>
                <w:tab w:val="left" w:pos="256"/>
              </w:tabs>
              <w:ind w:left="288"/>
              <w:rPr>
                <w:rFonts w:ascii="Arial Narrow" w:eastAsia="Bookman Old Style" w:hAnsi="Arial Narrow" w:cs="Bookman Old Style"/>
                <w:lang w:val="id-ID"/>
              </w:rPr>
            </w:pPr>
          </w:p>
        </w:tc>
        <w:tc>
          <w:tcPr>
            <w:tcW w:w="2977" w:type="dxa"/>
            <w:tcBorders>
              <w:left w:val="single" w:sz="4" w:space="0" w:color="auto"/>
              <w:right w:val="single" w:sz="4" w:space="0" w:color="auto"/>
            </w:tcBorders>
            <w:shd w:val="clear" w:color="auto" w:fill="auto"/>
          </w:tcPr>
          <w:p w14:paraId="6DE96B27" w14:textId="77777777" w:rsidR="001B370F" w:rsidRPr="00EF1833" w:rsidRDefault="001B370F" w:rsidP="001B370F">
            <w:pPr>
              <w:tabs>
                <w:tab w:val="left" w:pos="1267"/>
              </w:tabs>
              <w:rPr>
                <w:rFonts w:ascii="Arial Narrow" w:hAnsi="Arial Narrow"/>
                <w:lang w:val="id-ID"/>
              </w:rPr>
            </w:pPr>
            <w:r w:rsidRPr="00EF1833">
              <w:rPr>
                <w:rFonts w:ascii="Arial Narrow" w:hAnsi="Arial Narrow"/>
                <w:lang w:val="id-ID"/>
              </w:rPr>
              <w:t>Jumlah Lembaga Kemasyarakatan yang aktif</w:t>
            </w:r>
          </w:p>
          <w:p w14:paraId="2EC0979A" w14:textId="77777777" w:rsidR="001B370F" w:rsidRPr="00EF1833" w:rsidRDefault="001B370F" w:rsidP="001B370F">
            <w:pPr>
              <w:tabs>
                <w:tab w:val="left" w:pos="1267"/>
              </w:tabs>
              <w:rPr>
                <w:rFonts w:ascii="Arial Narrow" w:hAnsi="Arial Narrow"/>
                <w:lang w:val="id-ID"/>
              </w:rPr>
            </w:pPr>
            <w:r w:rsidRPr="00EF1833">
              <w:rPr>
                <w:rFonts w:ascii="Arial Narrow" w:hAnsi="Arial Narrow"/>
                <w:lang w:val="id-ID"/>
              </w:rPr>
              <w:t>1. KAN</w:t>
            </w:r>
          </w:p>
          <w:p w14:paraId="2D84C018" w14:textId="77777777" w:rsidR="001B370F" w:rsidRPr="00EF1833" w:rsidRDefault="001B370F" w:rsidP="001B370F">
            <w:pPr>
              <w:tabs>
                <w:tab w:val="left" w:pos="1267"/>
              </w:tabs>
              <w:rPr>
                <w:rFonts w:ascii="Arial Narrow" w:hAnsi="Arial Narrow"/>
                <w:lang w:val="id-ID"/>
              </w:rPr>
            </w:pPr>
            <w:r w:rsidRPr="00EF1833">
              <w:rPr>
                <w:rFonts w:ascii="Arial Narrow" w:hAnsi="Arial Narrow"/>
                <w:lang w:val="id-ID"/>
              </w:rPr>
              <w:t>2. Posyandu Mandiri</w:t>
            </w:r>
          </w:p>
          <w:p w14:paraId="58CA27B1" w14:textId="77777777" w:rsidR="001B370F" w:rsidRPr="00EF1833" w:rsidRDefault="001B370F" w:rsidP="001B370F">
            <w:pPr>
              <w:tabs>
                <w:tab w:val="left" w:pos="1267"/>
              </w:tabs>
              <w:rPr>
                <w:rFonts w:ascii="Arial Narrow" w:hAnsi="Arial Narrow"/>
                <w:lang w:val="id-ID"/>
              </w:rPr>
            </w:pPr>
            <w:r w:rsidRPr="00EF1833">
              <w:rPr>
                <w:rFonts w:ascii="Arial Narrow" w:hAnsi="Arial Narrow"/>
                <w:lang w:val="id-ID"/>
              </w:rPr>
              <w:t>3. LPM Mandiri</w:t>
            </w:r>
          </w:p>
          <w:p w14:paraId="5E619C5F" w14:textId="6ECA9801" w:rsidR="001B370F" w:rsidRPr="005D0349" w:rsidRDefault="001B370F" w:rsidP="001B370F">
            <w:pPr>
              <w:tabs>
                <w:tab w:val="left" w:pos="1267"/>
              </w:tabs>
              <w:rPr>
                <w:rFonts w:ascii="Arial Narrow" w:hAnsi="Arial Narrow"/>
              </w:rPr>
            </w:pPr>
            <w:r w:rsidRPr="00EF1833">
              <w:rPr>
                <w:rFonts w:ascii="Arial Narrow" w:hAnsi="Arial Narrow"/>
                <w:lang w:val="id-ID"/>
              </w:rPr>
              <w:t xml:space="preserve">4. </w:t>
            </w:r>
            <w:proofErr w:type="spellStart"/>
            <w:r w:rsidR="005D0349">
              <w:rPr>
                <w:rFonts w:ascii="Arial Narrow" w:hAnsi="Arial Narrow"/>
              </w:rPr>
              <w:t>Dasawisma</w:t>
            </w:r>
            <w:proofErr w:type="spellEnd"/>
            <w:r w:rsidR="005D0349">
              <w:rPr>
                <w:rFonts w:ascii="Arial Narrow" w:hAnsi="Arial Narrow"/>
              </w:rPr>
              <w:t xml:space="preserve"> </w:t>
            </w:r>
            <w:proofErr w:type="spellStart"/>
            <w:r w:rsidR="005D0349">
              <w:rPr>
                <w:rFonts w:ascii="Arial Narrow" w:hAnsi="Arial Narrow"/>
              </w:rPr>
              <w:t>Mandiri</w:t>
            </w:r>
            <w:proofErr w:type="spellEnd"/>
          </w:p>
          <w:p w14:paraId="285C9393" w14:textId="5D41B40A" w:rsidR="001B370F" w:rsidRPr="00EA0984" w:rsidRDefault="001B370F" w:rsidP="001B370F">
            <w:pPr>
              <w:rPr>
                <w:rFonts w:ascii="Arial Narrow" w:eastAsia="Calibri" w:hAnsi="Arial Narrow" w:cs="Tahoma"/>
                <w:color w:val="000000"/>
                <w:lang w:val="id-ID"/>
              </w:rPr>
            </w:pPr>
          </w:p>
        </w:tc>
        <w:tc>
          <w:tcPr>
            <w:tcW w:w="1134" w:type="dxa"/>
            <w:tcBorders>
              <w:left w:val="single" w:sz="4" w:space="0" w:color="auto"/>
              <w:right w:val="single" w:sz="4" w:space="0" w:color="auto"/>
            </w:tcBorders>
          </w:tcPr>
          <w:p w14:paraId="44708BC3" w14:textId="6B795C24" w:rsidR="001B370F" w:rsidRPr="001B370F" w:rsidRDefault="001B370F" w:rsidP="00DE0186">
            <w:pPr>
              <w:rPr>
                <w:rFonts w:ascii="Arial Narrow" w:eastAsia="Calibri" w:hAnsi="Arial Narrow" w:cs="Tahoma"/>
                <w:color w:val="000000"/>
              </w:rPr>
            </w:pPr>
            <w:proofErr w:type="spellStart"/>
            <w:r>
              <w:rPr>
                <w:rFonts w:ascii="Arial Narrow" w:eastAsia="Calibri" w:hAnsi="Arial Narrow" w:cs="Tahoma"/>
                <w:color w:val="000000"/>
              </w:rPr>
              <w:t>Lembaga</w:t>
            </w:r>
            <w:proofErr w:type="spellEnd"/>
          </w:p>
          <w:p w14:paraId="404B668F" w14:textId="5EA0FAF0" w:rsidR="001B370F" w:rsidRDefault="001B370F" w:rsidP="001B370F">
            <w:pPr>
              <w:ind w:left="154"/>
              <w:rPr>
                <w:rFonts w:ascii="Arial Narrow" w:eastAsia="Calibri" w:hAnsi="Arial Narrow" w:cs="Tahoma"/>
                <w:color w:val="000000"/>
                <w:lang w:val="id-ID"/>
              </w:rPr>
            </w:pPr>
          </w:p>
          <w:p w14:paraId="60C7C20C" w14:textId="77777777" w:rsidR="001B370F" w:rsidRDefault="001B370F" w:rsidP="001B370F">
            <w:pPr>
              <w:ind w:left="154"/>
              <w:rPr>
                <w:rFonts w:ascii="Arial Narrow" w:eastAsia="Calibri" w:hAnsi="Arial Narrow" w:cs="Tahoma"/>
                <w:color w:val="000000"/>
                <w:lang w:val="id-ID"/>
              </w:rPr>
            </w:pPr>
          </w:p>
          <w:p w14:paraId="029629E6" w14:textId="2A4B95B1" w:rsidR="001B370F" w:rsidRPr="00DC1178" w:rsidRDefault="001B370F" w:rsidP="001B370F">
            <w:pPr>
              <w:ind w:left="154"/>
              <w:rPr>
                <w:rFonts w:ascii="Arial Narrow" w:eastAsia="Calibri" w:hAnsi="Arial Narrow" w:cs="Tahoma"/>
                <w:color w:val="000000"/>
              </w:rPr>
            </w:pPr>
          </w:p>
        </w:tc>
        <w:tc>
          <w:tcPr>
            <w:tcW w:w="1843" w:type="dxa"/>
            <w:tcBorders>
              <w:left w:val="single" w:sz="4" w:space="0" w:color="auto"/>
              <w:right w:val="single" w:sz="4" w:space="0" w:color="auto"/>
            </w:tcBorders>
          </w:tcPr>
          <w:p w14:paraId="79336AB6" w14:textId="77777777" w:rsidR="001B370F" w:rsidRDefault="001B370F" w:rsidP="001B370F">
            <w:pPr>
              <w:ind w:left="154"/>
              <w:rPr>
                <w:rFonts w:ascii="Arial Narrow" w:eastAsia="Calibri" w:hAnsi="Arial Narrow" w:cs="Tahoma"/>
                <w:color w:val="000000"/>
                <w:lang w:val="id-ID"/>
              </w:rPr>
            </w:pPr>
          </w:p>
          <w:p w14:paraId="25B0BB21" w14:textId="77777777" w:rsidR="001B370F" w:rsidRDefault="001B370F" w:rsidP="001B370F">
            <w:pPr>
              <w:ind w:left="154"/>
              <w:rPr>
                <w:rFonts w:ascii="Arial Narrow" w:eastAsia="Calibri" w:hAnsi="Arial Narrow" w:cs="Tahoma"/>
                <w:color w:val="000000"/>
                <w:lang w:val="id-ID"/>
              </w:rPr>
            </w:pPr>
          </w:p>
          <w:p w14:paraId="2010CD0B" w14:textId="44F263B1" w:rsidR="001B370F" w:rsidRDefault="001B370F" w:rsidP="001B370F">
            <w:pPr>
              <w:ind w:left="154"/>
              <w:rPr>
                <w:rFonts w:ascii="Arial Narrow" w:eastAsia="Calibri" w:hAnsi="Arial Narrow" w:cs="Tahoma"/>
                <w:color w:val="000000"/>
              </w:rPr>
            </w:pPr>
            <w:r>
              <w:rPr>
                <w:rFonts w:ascii="Arial Narrow" w:eastAsia="Calibri" w:hAnsi="Arial Narrow" w:cs="Tahoma"/>
                <w:color w:val="000000"/>
              </w:rPr>
              <w:t>29</w:t>
            </w:r>
            <w:r w:rsidR="007C4614">
              <w:rPr>
                <w:rFonts w:ascii="Arial Narrow" w:eastAsia="Calibri" w:hAnsi="Arial Narrow" w:cs="Tahoma"/>
                <w:color w:val="000000"/>
              </w:rPr>
              <w:t>9</w:t>
            </w:r>
          </w:p>
          <w:p w14:paraId="0BB43F15" w14:textId="454AB802" w:rsidR="001B370F" w:rsidRDefault="001B370F" w:rsidP="001B370F">
            <w:pPr>
              <w:ind w:left="154"/>
              <w:rPr>
                <w:rFonts w:ascii="Arial Narrow" w:eastAsia="Calibri" w:hAnsi="Arial Narrow" w:cs="Tahoma"/>
                <w:color w:val="000000"/>
              </w:rPr>
            </w:pPr>
            <w:r>
              <w:rPr>
                <w:rFonts w:ascii="Arial Narrow" w:eastAsia="Calibri" w:hAnsi="Arial Narrow" w:cs="Tahoma"/>
                <w:color w:val="000000"/>
              </w:rPr>
              <w:t>2.319</w:t>
            </w:r>
          </w:p>
          <w:p w14:paraId="688D0324" w14:textId="03F4B060" w:rsidR="001B370F" w:rsidRDefault="006E576F" w:rsidP="001B370F">
            <w:pPr>
              <w:ind w:left="154"/>
              <w:rPr>
                <w:rFonts w:ascii="Arial Narrow" w:eastAsia="Calibri" w:hAnsi="Arial Narrow" w:cs="Tahoma"/>
                <w:color w:val="000000"/>
              </w:rPr>
            </w:pPr>
            <w:r>
              <w:rPr>
                <w:rFonts w:ascii="Arial Narrow" w:eastAsia="Calibri" w:hAnsi="Arial Narrow" w:cs="Tahoma"/>
                <w:color w:val="000000"/>
              </w:rPr>
              <w:t>0</w:t>
            </w:r>
          </w:p>
          <w:p w14:paraId="55D21892" w14:textId="5FF25832" w:rsidR="001B370F" w:rsidRPr="00DC1178" w:rsidRDefault="009B7B62" w:rsidP="001B370F">
            <w:pPr>
              <w:ind w:left="154"/>
              <w:rPr>
                <w:rFonts w:ascii="Arial Narrow" w:eastAsia="Calibri" w:hAnsi="Arial Narrow" w:cs="Tahoma"/>
                <w:color w:val="000000"/>
              </w:rPr>
            </w:pPr>
            <w:r>
              <w:rPr>
                <w:rFonts w:ascii="Arial Narrow" w:eastAsia="Calibri" w:hAnsi="Arial Narrow" w:cs="Tahoma"/>
                <w:color w:val="000000"/>
              </w:rPr>
              <w:t>10.800</w:t>
            </w:r>
          </w:p>
        </w:tc>
        <w:tc>
          <w:tcPr>
            <w:tcW w:w="993" w:type="dxa"/>
            <w:tcBorders>
              <w:left w:val="single" w:sz="4" w:space="0" w:color="auto"/>
              <w:right w:val="single" w:sz="4" w:space="0" w:color="auto"/>
            </w:tcBorders>
          </w:tcPr>
          <w:p w14:paraId="4BE357C5" w14:textId="77777777" w:rsidR="001B370F" w:rsidRDefault="001B370F" w:rsidP="001B370F">
            <w:pPr>
              <w:ind w:left="154"/>
              <w:rPr>
                <w:rFonts w:ascii="Arial Narrow" w:eastAsia="Calibri" w:hAnsi="Arial Narrow" w:cs="Tahoma"/>
                <w:color w:val="000000"/>
                <w:lang w:val="id-ID"/>
              </w:rPr>
            </w:pPr>
          </w:p>
          <w:p w14:paraId="6BAAF6CE" w14:textId="77777777" w:rsidR="001B370F" w:rsidRDefault="001B370F" w:rsidP="001B370F">
            <w:pPr>
              <w:ind w:left="154"/>
              <w:rPr>
                <w:rFonts w:ascii="Arial Narrow" w:eastAsia="Calibri" w:hAnsi="Arial Narrow" w:cs="Tahoma"/>
                <w:color w:val="000000"/>
                <w:lang w:val="id-ID"/>
              </w:rPr>
            </w:pPr>
          </w:p>
          <w:p w14:paraId="18CB3FAA" w14:textId="40EE4FED" w:rsidR="001B370F" w:rsidRDefault="00164A91" w:rsidP="001B370F">
            <w:pPr>
              <w:ind w:left="154"/>
              <w:rPr>
                <w:rFonts w:ascii="Arial Narrow" w:eastAsia="Calibri" w:hAnsi="Arial Narrow" w:cs="Tahoma"/>
                <w:color w:val="000000"/>
              </w:rPr>
            </w:pPr>
            <w:r>
              <w:rPr>
                <w:rFonts w:ascii="Arial Narrow" w:eastAsia="Calibri" w:hAnsi="Arial Narrow" w:cs="Tahoma"/>
                <w:color w:val="000000"/>
              </w:rPr>
              <w:t>350</w:t>
            </w:r>
          </w:p>
          <w:p w14:paraId="485615EE" w14:textId="50B1C1BC" w:rsidR="001B370F" w:rsidRDefault="00164A91" w:rsidP="001B370F">
            <w:pPr>
              <w:ind w:left="154"/>
              <w:rPr>
                <w:rFonts w:ascii="Arial Narrow" w:eastAsia="Calibri" w:hAnsi="Arial Narrow" w:cs="Tahoma"/>
                <w:color w:val="000000"/>
              </w:rPr>
            </w:pPr>
            <w:r>
              <w:rPr>
                <w:rFonts w:ascii="Arial Narrow" w:eastAsia="Calibri" w:hAnsi="Arial Narrow" w:cs="Tahoma"/>
                <w:color w:val="000000"/>
              </w:rPr>
              <w:t>2.400</w:t>
            </w:r>
          </w:p>
          <w:p w14:paraId="299415A4" w14:textId="7616E6F2" w:rsidR="001B370F" w:rsidRDefault="006E576F" w:rsidP="001B370F">
            <w:pPr>
              <w:ind w:left="154"/>
              <w:rPr>
                <w:rFonts w:ascii="Arial Narrow" w:eastAsia="Calibri" w:hAnsi="Arial Narrow" w:cs="Tahoma"/>
                <w:color w:val="000000"/>
              </w:rPr>
            </w:pPr>
            <w:r>
              <w:rPr>
                <w:rFonts w:ascii="Arial Narrow" w:eastAsia="Calibri" w:hAnsi="Arial Narrow" w:cs="Tahoma"/>
                <w:color w:val="000000"/>
              </w:rPr>
              <w:t>7</w:t>
            </w:r>
          </w:p>
          <w:p w14:paraId="780585D6" w14:textId="749F80BC" w:rsidR="001B370F" w:rsidRPr="009B7B62" w:rsidRDefault="009B7B62" w:rsidP="001B370F">
            <w:pPr>
              <w:ind w:left="154"/>
              <w:rPr>
                <w:rFonts w:ascii="Arial Narrow" w:eastAsia="Calibri" w:hAnsi="Arial Narrow" w:cs="Tahoma"/>
                <w:color w:val="000000"/>
              </w:rPr>
            </w:pPr>
            <w:r>
              <w:rPr>
                <w:rFonts w:ascii="Arial Narrow" w:eastAsia="Calibri" w:hAnsi="Arial Narrow" w:cs="Tahoma"/>
                <w:color w:val="000000"/>
              </w:rPr>
              <w:t>11.300</w:t>
            </w:r>
          </w:p>
        </w:tc>
        <w:tc>
          <w:tcPr>
            <w:tcW w:w="992" w:type="dxa"/>
            <w:tcBorders>
              <w:left w:val="single" w:sz="4" w:space="0" w:color="auto"/>
              <w:right w:val="single" w:sz="4" w:space="0" w:color="auto"/>
            </w:tcBorders>
          </w:tcPr>
          <w:p w14:paraId="71C7C6A6" w14:textId="77777777" w:rsidR="001B370F" w:rsidRDefault="001B370F" w:rsidP="001B370F">
            <w:pPr>
              <w:ind w:left="154"/>
              <w:rPr>
                <w:rFonts w:ascii="Arial Narrow" w:eastAsia="Calibri" w:hAnsi="Arial Narrow" w:cs="Tahoma"/>
                <w:color w:val="000000"/>
              </w:rPr>
            </w:pPr>
          </w:p>
          <w:p w14:paraId="181CC7C4" w14:textId="77777777" w:rsidR="00526B16" w:rsidRDefault="00526B16" w:rsidP="001B370F">
            <w:pPr>
              <w:ind w:left="154"/>
              <w:rPr>
                <w:rFonts w:ascii="Arial Narrow" w:eastAsia="Calibri" w:hAnsi="Arial Narrow" w:cs="Tahoma"/>
                <w:color w:val="000000"/>
              </w:rPr>
            </w:pPr>
          </w:p>
          <w:p w14:paraId="18258E60" w14:textId="7DF2839A" w:rsidR="00526B16" w:rsidRDefault="00164A91" w:rsidP="001B370F">
            <w:pPr>
              <w:ind w:left="154"/>
              <w:rPr>
                <w:rFonts w:ascii="Arial Narrow" w:eastAsia="Calibri" w:hAnsi="Arial Narrow" w:cs="Tahoma"/>
                <w:color w:val="000000"/>
              </w:rPr>
            </w:pPr>
            <w:r>
              <w:rPr>
                <w:rFonts w:ascii="Arial Narrow" w:eastAsia="Calibri" w:hAnsi="Arial Narrow" w:cs="Tahoma"/>
                <w:color w:val="000000"/>
              </w:rPr>
              <w:t>3400</w:t>
            </w:r>
          </w:p>
          <w:p w14:paraId="4D10C972" w14:textId="6D9A4715" w:rsidR="002240EA" w:rsidRDefault="00164A91" w:rsidP="001B370F">
            <w:pPr>
              <w:ind w:left="154"/>
              <w:rPr>
                <w:rFonts w:ascii="Arial Narrow" w:eastAsia="Calibri" w:hAnsi="Arial Narrow" w:cs="Tahoma"/>
                <w:color w:val="000000"/>
              </w:rPr>
            </w:pPr>
            <w:r>
              <w:rPr>
                <w:rFonts w:ascii="Arial Narrow" w:eastAsia="Calibri" w:hAnsi="Arial Narrow" w:cs="Tahoma"/>
                <w:color w:val="000000"/>
              </w:rPr>
              <w:t>2500</w:t>
            </w:r>
          </w:p>
          <w:p w14:paraId="69F6EFF4" w14:textId="7E1A8B76" w:rsidR="002240EA" w:rsidRDefault="009B7B62" w:rsidP="001B370F">
            <w:pPr>
              <w:ind w:left="154"/>
              <w:rPr>
                <w:rFonts w:ascii="Arial Narrow" w:eastAsia="Calibri" w:hAnsi="Arial Narrow" w:cs="Tahoma"/>
                <w:color w:val="000000"/>
              </w:rPr>
            </w:pPr>
            <w:r>
              <w:rPr>
                <w:rFonts w:ascii="Arial Narrow" w:eastAsia="Calibri" w:hAnsi="Arial Narrow" w:cs="Tahoma"/>
                <w:color w:val="000000"/>
              </w:rPr>
              <w:t>15</w:t>
            </w:r>
          </w:p>
          <w:p w14:paraId="06EC49B3" w14:textId="76DAABFD" w:rsidR="002240EA" w:rsidRPr="00526B16" w:rsidRDefault="009B7B62" w:rsidP="001B370F">
            <w:pPr>
              <w:ind w:left="154"/>
              <w:rPr>
                <w:rFonts w:ascii="Arial Narrow" w:eastAsia="Calibri" w:hAnsi="Arial Narrow" w:cs="Tahoma"/>
                <w:color w:val="000000"/>
              </w:rPr>
            </w:pPr>
            <w:r>
              <w:rPr>
                <w:rFonts w:ascii="Arial Narrow" w:eastAsia="Calibri" w:hAnsi="Arial Narrow" w:cs="Tahoma"/>
                <w:color w:val="000000"/>
              </w:rPr>
              <w:t>11.800</w:t>
            </w:r>
          </w:p>
        </w:tc>
        <w:tc>
          <w:tcPr>
            <w:tcW w:w="992" w:type="dxa"/>
            <w:tcBorders>
              <w:left w:val="single" w:sz="4" w:space="0" w:color="auto"/>
              <w:right w:val="single" w:sz="4" w:space="0" w:color="auto"/>
            </w:tcBorders>
          </w:tcPr>
          <w:p w14:paraId="612850A7" w14:textId="77777777" w:rsidR="001B370F" w:rsidRDefault="001B370F" w:rsidP="001B370F">
            <w:pPr>
              <w:ind w:left="154"/>
              <w:rPr>
                <w:rFonts w:ascii="Arial Narrow" w:eastAsia="Calibri" w:hAnsi="Arial Narrow" w:cs="Tahoma"/>
                <w:color w:val="000000"/>
              </w:rPr>
            </w:pPr>
          </w:p>
          <w:p w14:paraId="29FF374D" w14:textId="77777777" w:rsidR="00526B16" w:rsidRDefault="00526B16" w:rsidP="001B370F">
            <w:pPr>
              <w:ind w:left="154"/>
              <w:rPr>
                <w:rFonts w:ascii="Arial Narrow" w:eastAsia="Calibri" w:hAnsi="Arial Narrow" w:cs="Tahoma"/>
                <w:color w:val="000000"/>
              </w:rPr>
            </w:pPr>
          </w:p>
          <w:p w14:paraId="11AAD916" w14:textId="0E4530D3" w:rsidR="002240EA" w:rsidRDefault="00164A91" w:rsidP="001B370F">
            <w:pPr>
              <w:ind w:left="154"/>
              <w:rPr>
                <w:rFonts w:ascii="Arial Narrow" w:eastAsia="Calibri" w:hAnsi="Arial Narrow" w:cs="Tahoma"/>
                <w:color w:val="000000"/>
              </w:rPr>
            </w:pPr>
            <w:r>
              <w:rPr>
                <w:rFonts w:ascii="Arial Narrow" w:eastAsia="Calibri" w:hAnsi="Arial Narrow" w:cs="Tahoma"/>
                <w:color w:val="000000"/>
              </w:rPr>
              <w:t>450</w:t>
            </w:r>
          </w:p>
          <w:p w14:paraId="3EF95D2A" w14:textId="1F70ACB1" w:rsidR="00526B16" w:rsidRDefault="00164A91" w:rsidP="001B370F">
            <w:pPr>
              <w:ind w:left="154"/>
              <w:rPr>
                <w:rFonts w:ascii="Arial Narrow" w:eastAsia="Calibri" w:hAnsi="Arial Narrow" w:cs="Tahoma"/>
                <w:color w:val="000000"/>
              </w:rPr>
            </w:pPr>
            <w:r>
              <w:rPr>
                <w:rFonts w:ascii="Arial Narrow" w:eastAsia="Calibri" w:hAnsi="Arial Narrow" w:cs="Tahoma"/>
                <w:color w:val="000000"/>
              </w:rPr>
              <w:t>2600</w:t>
            </w:r>
          </w:p>
          <w:p w14:paraId="62AB0BC7" w14:textId="62607CD7" w:rsidR="00526B16" w:rsidRDefault="009B7B62" w:rsidP="001B370F">
            <w:pPr>
              <w:ind w:left="154"/>
              <w:rPr>
                <w:rFonts w:ascii="Arial Narrow" w:eastAsia="Calibri" w:hAnsi="Arial Narrow" w:cs="Tahoma"/>
                <w:color w:val="000000"/>
              </w:rPr>
            </w:pPr>
            <w:r>
              <w:rPr>
                <w:rFonts w:ascii="Arial Narrow" w:eastAsia="Calibri" w:hAnsi="Arial Narrow" w:cs="Tahoma"/>
                <w:color w:val="000000"/>
              </w:rPr>
              <w:t>25</w:t>
            </w:r>
          </w:p>
          <w:p w14:paraId="31D3FB52" w14:textId="517BE374" w:rsidR="00526B16" w:rsidRPr="00526B16" w:rsidRDefault="009B7B62" w:rsidP="001B370F">
            <w:pPr>
              <w:ind w:left="154"/>
              <w:rPr>
                <w:rFonts w:ascii="Arial Narrow" w:eastAsia="Calibri" w:hAnsi="Arial Narrow" w:cs="Tahoma"/>
                <w:color w:val="000000"/>
              </w:rPr>
            </w:pPr>
            <w:r>
              <w:rPr>
                <w:rFonts w:ascii="Arial Narrow" w:eastAsia="Calibri" w:hAnsi="Arial Narrow" w:cs="Tahoma"/>
                <w:color w:val="000000"/>
              </w:rPr>
              <w:t>12.300</w:t>
            </w:r>
          </w:p>
        </w:tc>
        <w:tc>
          <w:tcPr>
            <w:tcW w:w="1056" w:type="dxa"/>
            <w:tcBorders>
              <w:left w:val="single" w:sz="4" w:space="0" w:color="auto"/>
              <w:right w:val="single" w:sz="4" w:space="0" w:color="auto"/>
            </w:tcBorders>
          </w:tcPr>
          <w:p w14:paraId="35C27498" w14:textId="77777777" w:rsidR="001B370F" w:rsidRDefault="001B370F" w:rsidP="001B370F">
            <w:pPr>
              <w:ind w:left="154"/>
              <w:rPr>
                <w:rFonts w:ascii="Arial Narrow" w:eastAsia="Calibri" w:hAnsi="Arial Narrow" w:cs="Tahoma"/>
                <w:color w:val="000000"/>
              </w:rPr>
            </w:pPr>
          </w:p>
          <w:p w14:paraId="7FFFB146" w14:textId="77777777" w:rsidR="00526B16" w:rsidRDefault="00526B16" w:rsidP="001B370F">
            <w:pPr>
              <w:ind w:left="154"/>
              <w:rPr>
                <w:rFonts w:ascii="Arial Narrow" w:eastAsia="Calibri" w:hAnsi="Arial Narrow" w:cs="Tahoma"/>
                <w:color w:val="000000"/>
              </w:rPr>
            </w:pPr>
          </w:p>
          <w:p w14:paraId="115AF0FC" w14:textId="53336920" w:rsidR="00526B16" w:rsidRDefault="00164A91" w:rsidP="001B370F">
            <w:pPr>
              <w:ind w:left="154"/>
              <w:rPr>
                <w:rFonts w:ascii="Arial Narrow" w:eastAsia="Calibri" w:hAnsi="Arial Narrow" w:cs="Tahoma"/>
                <w:color w:val="000000"/>
              </w:rPr>
            </w:pPr>
            <w:r>
              <w:rPr>
                <w:rFonts w:ascii="Arial Narrow" w:eastAsia="Calibri" w:hAnsi="Arial Narrow" w:cs="Tahoma"/>
                <w:color w:val="000000"/>
              </w:rPr>
              <w:t>4500</w:t>
            </w:r>
          </w:p>
          <w:p w14:paraId="3D902CC7" w14:textId="4D8CDD42" w:rsidR="002240EA" w:rsidRDefault="00164A91" w:rsidP="001B370F">
            <w:pPr>
              <w:ind w:left="154"/>
              <w:rPr>
                <w:rFonts w:ascii="Arial Narrow" w:eastAsia="Calibri" w:hAnsi="Arial Narrow" w:cs="Tahoma"/>
                <w:color w:val="000000"/>
              </w:rPr>
            </w:pPr>
            <w:r>
              <w:rPr>
                <w:rFonts w:ascii="Arial Narrow" w:eastAsia="Calibri" w:hAnsi="Arial Narrow" w:cs="Tahoma"/>
                <w:color w:val="000000"/>
              </w:rPr>
              <w:t>2700</w:t>
            </w:r>
          </w:p>
          <w:p w14:paraId="6F82B65B" w14:textId="4207BE06" w:rsidR="002240EA" w:rsidRDefault="009B7B62" w:rsidP="001B370F">
            <w:pPr>
              <w:ind w:left="154"/>
              <w:rPr>
                <w:rFonts w:ascii="Arial Narrow" w:eastAsia="Calibri" w:hAnsi="Arial Narrow" w:cs="Tahoma"/>
                <w:color w:val="000000"/>
              </w:rPr>
            </w:pPr>
            <w:r>
              <w:rPr>
                <w:rFonts w:ascii="Arial Narrow" w:eastAsia="Calibri" w:hAnsi="Arial Narrow" w:cs="Tahoma"/>
                <w:color w:val="000000"/>
              </w:rPr>
              <w:t>37</w:t>
            </w:r>
          </w:p>
          <w:p w14:paraId="2C5D4179" w14:textId="6A946B1B" w:rsidR="002240EA" w:rsidRPr="00526B16" w:rsidRDefault="009B7B62" w:rsidP="001B370F">
            <w:pPr>
              <w:ind w:left="154"/>
              <w:rPr>
                <w:rFonts w:ascii="Arial Narrow" w:eastAsia="Calibri" w:hAnsi="Arial Narrow" w:cs="Tahoma"/>
                <w:color w:val="000000"/>
              </w:rPr>
            </w:pPr>
            <w:r>
              <w:rPr>
                <w:rFonts w:ascii="Arial Narrow" w:eastAsia="Calibri" w:hAnsi="Arial Narrow" w:cs="Tahoma"/>
                <w:color w:val="000000"/>
              </w:rPr>
              <w:t>12.800</w:t>
            </w:r>
          </w:p>
        </w:tc>
        <w:tc>
          <w:tcPr>
            <w:tcW w:w="928" w:type="dxa"/>
            <w:tcBorders>
              <w:left w:val="single" w:sz="4" w:space="0" w:color="auto"/>
              <w:right w:val="single" w:sz="4" w:space="0" w:color="auto"/>
            </w:tcBorders>
          </w:tcPr>
          <w:p w14:paraId="49D0D8DB" w14:textId="77777777" w:rsidR="001B370F" w:rsidRDefault="001B370F" w:rsidP="001B370F">
            <w:pPr>
              <w:ind w:left="154"/>
              <w:rPr>
                <w:rFonts w:ascii="Arial Narrow" w:eastAsia="Calibri" w:hAnsi="Arial Narrow" w:cs="Tahoma"/>
                <w:color w:val="000000"/>
                <w:lang w:val="id-ID"/>
              </w:rPr>
            </w:pPr>
          </w:p>
          <w:p w14:paraId="11A30DE8" w14:textId="77777777" w:rsidR="001B370F" w:rsidRDefault="001B370F" w:rsidP="001B370F">
            <w:pPr>
              <w:ind w:left="154"/>
              <w:rPr>
                <w:rFonts w:ascii="Arial Narrow" w:eastAsia="Calibri" w:hAnsi="Arial Narrow" w:cs="Tahoma"/>
                <w:color w:val="000000"/>
                <w:lang w:val="id-ID"/>
              </w:rPr>
            </w:pPr>
          </w:p>
          <w:p w14:paraId="5AA95C7B" w14:textId="77777777" w:rsidR="001B370F" w:rsidRDefault="001B370F" w:rsidP="001B370F">
            <w:pPr>
              <w:ind w:left="154"/>
              <w:rPr>
                <w:rFonts w:ascii="Arial Narrow" w:eastAsia="Calibri" w:hAnsi="Arial Narrow" w:cs="Tahoma"/>
                <w:color w:val="000000"/>
              </w:rPr>
            </w:pPr>
            <w:r>
              <w:rPr>
                <w:rFonts w:ascii="Arial Narrow" w:eastAsia="Calibri" w:hAnsi="Arial Narrow" w:cs="Tahoma"/>
                <w:color w:val="000000"/>
              </w:rPr>
              <w:t>544</w:t>
            </w:r>
          </w:p>
          <w:p w14:paraId="25C017F0" w14:textId="3929FD88" w:rsidR="001B370F" w:rsidRDefault="00164A91" w:rsidP="001B370F">
            <w:pPr>
              <w:ind w:left="154"/>
              <w:rPr>
                <w:rFonts w:ascii="Arial Narrow" w:eastAsia="Calibri" w:hAnsi="Arial Narrow" w:cs="Tahoma"/>
                <w:color w:val="000000"/>
              </w:rPr>
            </w:pPr>
            <w:r>
              <w:rPr>
                <w:rFonts w:ascii="Arial Narrow" w:eastAsia="Calibri" w:hAnsi="Arial Narrow" w:cs="Tahoma"/>
                <w:color w:val="000000"/>
              </w:rPr>
              <w:t>2800</w:t>
            </w:r>
          </w:p>
          <w:p w14:paraId="3E85AB34" w14:textId="77777777" w:rsidR="001B370F" w:rsidRDefault="001B370F" w:rsidP="001B370F">
            <w:pPr>
              <w:ind w:left="154"/>
              <w:rPr>
                <w:rFonts w:ascii="Arial Narrow" w:eastAsia="Calibri" w:hAnsi="Arial Narrow" w:cs="Tahoma"/>
                <w:color w:val="000000"/>
              </w:rPr>
            </w:pPr>
            <w:r>
              <w:rPr>
                <w:rFonts w:ascii="Arial Narrow" w:eastAsia="Calibri" w:hAnsi="Arial Narrow" w:cs="Tahoma"/>
                <w:color w:val="000000"/>
              </w:rPr>
              <w:t>50</w:t>
            </w:r>
          </w:p>
          <w:p w14:paraId="10A579C7" w14:textId="3476289B" w:rsidR="001B370F" w:rsidRPr="001B370F" w:rsidRDefault="009B7B62" w:rsidP="001B370F">
            <w:pPr>
              <w:ind w:left="154"/>
              <w:rPr>
                <w:rFonts w:ascii="Arial Narrow" w:eastAsia="Calibri" w:hAnsi="Arial Narrow" w:cs="Tahoma"/>
                <w:color w:val="000000"/>
              </w:rPr>
            </w:pPr>
            <w:r>
              <w:rPr>
                <w:rFonts w:ascii="Arial Narrow" w:eastAsia="Calibri" w:hAnsi="Arial Narrow" w:cs="Tahoma"/>
                <w:color w:val="000000"/>
              </w:rPr>
              <w:t>13.300</w:t>
            </w:r>
          </w:p>
        </w:tc>
      </w:tr>
    </w:tbl>
    <w:p w14:paraId="5B6B07EC" w14:textId="2EDF3B4A" w:rsidR="006933E1" w:rsidRPr="00CE6F36" w:rsidRDefault="007C4614" w:rsidP="008D7178">
      <w:pPr>
        <w:tabs>
          <w:tab w:val="left" w:pos="1701"/>
        </w:tabs>
        <w:jc w:val="both"/>
        <w:rPr>
          <w:rFonts w:ascii="Tahoma" w:hAnsi="Tahoma" w:cs="Tahoma"/>
        </w:rPr>
      </w:pPr>
      <w:r>
        <w:rPr>
          <w:rFonts w:ascii="Tahoma" w:hAnsi="Tahoma" w:cs="Tahoma"/>
        </w:rPr>
        <w:t xml:space="preserve"> </w:t>
      </w:r>
    </w:p>
    <w:sectPr w:rsidR="006933E1" w:rsidRPr="00CE6F36" w:rsidSect="00570F24">
      <w:pgSz w:w="18722" w:h="12242" w:orient="landscape" w:code="41"/>
      <w:pgMar w:top="1185" w:right="964" w:bottom="992"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FDADC6" w14:textId="77777777" w:rsidR="003E0692" w:rsidRDefault="003E0692">
      <w:r>
        <w:separator/>
      </w:r>
    </w:p>
  </w:endnote>
  <w:endnote w:type="continuationSeparator" w:id="0">
    <w:p w14:paraId="4FC84533" w14:textId="77777777" w:rsidR="003E0692" w:rsidRDefault="003E0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ebuchetMS">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7A67F9" w14:textId="77777777" w:rsidR="003E0692" w:rsidRDefault="003E0692">
      <w:r>
        <w:separator/>
      </w:r>
    </w:p>
  </w:footnote>
  <w:footnote w:type="continuationSeparator" w:id="0">
    <w:p w14:paraId="7D3D7B95" w14:textId="77777777" w:rsidR="003E0692" w:rsidRDefault="003E06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20729"/>
    <w:multiLevelType w:val="hybridMultilevel"/>
    <w:tmpl w:val="D870F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63EDD"/>
    <w:multiLevelType w:val="hybridMultilevel"/>
    <w:tmpl w:val="E2C2D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C84A0B"/>
    <w:multiLevelType w:val="hybridMultilevel"/>
    <w:tmpl w:val="AE02F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C210D4"/>
    <w:multiLevelType w:val="hybridMultilevel"/>
    <w:tmpl w:val="829651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6F5598"/>
    <w:multiLevelType w:val="hybridMultilevel"/>
    <w:tmpl w:val="108AEE4A"/>
    <w:lvl w:ilvl="0" w:tplc="EE062580">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5">
    <w:nsid w:val="20B60B33"/>
    <w:multiLevelType w:val="hybridMultilevel"/>
    <w:tmpl w:val="9A24C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DE2A43"/>
    <w:multiLevelType w:val="hybridMultilevel"/>
    <w:tmpl w:val="22C43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C0178B"/>
    <w:multiLevelType w:val="hybridMultilevel"/>
    <w:tmpl w:val="A57AC4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197B4A"/>
    <w:multiLevelType w:val="hybridMultilevel"/>
    <w:tmpl w:val="3DDC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D40665"/>
    <w:multiLevelType w:val="hybridMultilevel"/>
    <w:tmpl w:val="1702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56755D"/>
    <w:multiLevelType w:val="hybridMultilevel"/>
    <w:tmpl w:val="5EFEB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0F45C0"/>
    <w:multiLevelType w:val="hybridMultilevel"/>
    <w:tmpl w:val="25BC1A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96185B"/>
    <w:multiLevelType w:val="hybridMultilevel"/>
    <w:tmpl w:val="694870B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56A70F9F"/>
    <w:multiLevelType w:val="hybridMultilevel"/>
    <w:tmpl w:val="22C43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7917D7"/>
    <w:multiLevelType w:val="hybridMultilevel"/>
    <w:tmpl w:val="71322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E644A9"/>
    <w:multiLevelType w:val="hybridMultilevel"/>
    <w:tmpl w:val="7570A7A2"/>
    <w:lvl w:ilvl="0" w:tplc="614073AA">
      <w:start w:val="1"/>
      <w:numFmt w:val="decimal"/>
      <w:lvlText w:val="%1."/>
      <w:lvlJc w:val="left"/>
      <w:pPr>
        <w:ind w:left="720" w:hanging="360"/>
      </w:pPr>
      <w:rPr>
        <w:rFonts w:hint="default"/>
        <w:b/>
        <w:b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66D72313"/>
    <w:multiLevelType w:val="hybridMultilevel"/>
    <w:tmpl w:val="8B524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6915E3"/>
    <w:multiLevelType w:val="hybridMultilevel"/>
    <w:tmpl w:val="981041A6"/>
    <w:lvl w:ilvl="0" w:tplc="38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CBB1E39"/>
    <w:multiLevelType w:val="hybridMultilevel"/>
    <w:tmpl w:val="7F880FA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793D5991"/>
    <w:multiLevelType w:val="hybridMultilevel"/>
    <w:tmpl w:val="DB1A306A"/>
    <w:lvl w:ilvl="0" w:tplc="FB241FD6">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2"/>
  </w:num>
  <w:num w:numId="2">
    <w:abstractNumId w:val="18"/>
  </w:num>
  <w:num w:numId="3">
    <w:abstractNumId w:val="4"/>
  </w:num>
  <w:num w:numId="4">
    <w:abstractNumId w:val="15"/>
  </w:num>
  <w:num w:numId="5">
    <w:abstractNumId w:val="17"/>
  </w:num>
  <w:num w:numId="6">
    <w:abstractNumId w:val="19"/>
  </w:num>
  <w:num w:numId="7">
    <w:abstractNumId w:val="2"/>
  </w:num>
  <w:num w:numId="8">
    <w:abstractNumId w:val="8"/>
  </w:num>
  <w:num w:numId="9">
    <w:abstractNumId w:val="11"/>
  </w:num>
  <w:num w:numId="10">
    <w:abstractNumId w:val="3"/>
  </w:num>
  <w:num w:numId="11">
    <w:abstractNumId w:val="10"/>
  </w:num>
  <w:num w:numId="12">
    <w:abstractNumId w:val="16"/>
  </w:num>
  <w:num w:numId="13">
    <w:abstractNumId w:val="5"/>
  </w:num>
  <w:num w:numId="14">
    <w:abstractNumId w:val="9"/>
  </w:num>
  <w:num w:numId="15">
    <w:abstractNumId w:val="0"/>
  </w:num>
  <w:num w:numId="16">
    <w:abstractNumId w:val="1"/>
  </w:num>
  <w:num w:numId="17">
    <w:abstractNumId w:val="14"/>
  </w:num>
  <w:num w:numId="18">
    <w:abstractNumId w:val="7"/>
  </w:num>
  <w:num w:numId="19">
    <w:abstractNumId w:val="6"/>
  </w:num>
  <w:num w:numId="20">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EA2"/>
    <w:rsid w:val="00000872"/>
    <w:rsid w:val="00001974"/>
    <w:rsid w:val="00002723"/>
    <w:rsid w:val="00003AB8"/>
    <w:rsid w:val="00004F52"/>
    <w:rsid w:val="0000508A"/>
    <w:rsid w:val="000057F9"/>
    <w:rsid w:val="000101A9"/>
    <w:rsid w:val="00012FBC"/>
    <w:rsid w:val="00013218"/>
    <w:rsid w:val="0001486B"/>
    <w:rsid w:val="00017A52"/>
    <w:rsid w:val="0002332F"/>
    <w:rsid w:val="000239E4"/>
    <w:rsid w:val="000274DB"/>
    <w:rsid w:val="00030265"/>
    <w:rsid w:val="0003181C"/>
    <w:rsid w:val="000318E7"/>
    <w:rsid w:val="00032C1B"/>
    <w:rsid w:val="000334E3"/>
    <w:rsid w:val="00034AC3"/>
    <w:rsid w:val="0003728B"/>
    <w:rsid w:val="0004043A"/>
    <w:rsid w:val="0004097D"/>
    <w:rsid w:val="00040F15"/>
    <w:rsid w:val="00040FF0"/>
    <w:rsid w:val="00045498"/>
    <w:rsid w:val="00045653"/>
    <w:rsid w:val="00045A2B"/>
    <w:rsid w:val="00050440"/>
    <w:rsid w:val="000520D2"/>
    <w:rsid w:val="00053AF1"/>
    <w:rsid w:val="00054944"/>
    <w:rsid w:val="00054CAC"/>
    <w:rsid w:val="00055823"/>
    <w:rsid w:val="00057EA1"/>
    <w:rsid w:val="00063561"/>
    <w:rsid w:val="000635C4"/>
    <w:rsid w:val="00065167"/>
    <w:rsid w:val="00066408"/>
    <w:rsid w:val="0006644B"/>
    <w:rsid w:val="00074431"/>
    <w:rsid w:val="00074A04"/>
    <w:rsid w:val="000756B3"/>
    <w:rsid w:val="00076E06"/>
    <w:rsid w:val="000770C9"/>
    <w:rsid w:val="00080859"/>
    <w:rsid w:val="00080EA6"/>
    <w:rsid w:val="00082810"/>
    <w:rsid w:val="00085389"/>
    <w:rsid w:val="000858C7"/>
    <w:rsid w:val="000862BD"/>
    <w:rsid w:val="00092659"/>
    <w:rsid w:val="000948AA"/>
    <w:rsid w:val="00095A6D"/>
    <w:rsid w:val="000A2263"/>
    <w:rsid w:val="000A313E"/>
    <w:rsid w:val="000A4A83"/>
    <w:rsid w:val="000A507E"/>
    <w:rsid w:val="000A591B"/>
    <w:rsid w:val="000A6DA7"/>
    <w:rsid w:val="000A7394"/>
    <w:rsid w:val="000A74A2"/>
    <w:rsid w:val="000A74C4"/>
    <w:rsid w:val="000B13C3"/>
    <w:rsid w:val="000B1D4E"/>
    <w:rsid w:val="000B2289"/>
    <w:rsid w:val="000B3DA6"/>
    <w:rsid w:val="000B422C"/>
    <w:rsid w:val="000B5869"/>
    <w:rsid w:val="000C0D79"/>
    <w:rsid w:val="000C1CD1"/>
    <w:rsid w:val="000C2074"/>
    <w:rsid w:val="000C3757"/>
    <w:rsid w:val="000C7E4A"/>
    <w:rsid w:val="000D2356"/>
    <w:rsid w:val="000D2CF7"/>
    <w:rsid w:val="000D3759"/>
    <w:rsid w:val="000D4C97"/>
    <w:rsid w:val="000D65B1"/>
    <w:rsid w:val="000D7075"/>
    <w:rsid w:val="000E1141"/>
    <w:rsid w:val="000E2EAC"/>
    <w:rsid w:val="000E5C65"/>
    <w:rsid w:val="000E5D86"/>
    <w:rsid w:val="000E6AA7"/>
    <w:rsid w:val="000F1BE7"/>
    <w:rsid w:val="000F710E"/>
    <w:rsid w:val="000F77D7"/>
    <w:rsid w:val="000F7CB7"/>
    <w:rsid w:val="00100222"/>
    <w:rsid w:val="00107545"/>
    <w:rsid w:val="00107D61"/>
    <w:rsid w:val="001105E5"/>
    <w:rsid w:val="00111EDD"/>
    <w:rsid w:val="0011260F"/>
    <w:rsid w:val="0011290B"/>
    <w:rsid w:val="00114A04"/>
    <w:rsid w:val="00114D4A"/>
    <w:rsid w:val="00116609"/>
    <w:rsid w:val="00120630"/>
    <w:rsid w:val="00120756"/>
    <w:rsid w:val="001247F9"/>
    <w:rsid w:val="00124D1F"/>
    <w:rsid w:val="00130AAD"/>
    <w:rsid w:val="00130B41"/>
    <w:rsid w:val="00131B11"/>
    <w:rsid w:val="001348D2"/>
    <w:rsid w:val="001350E2"/>
    <w:rsid w:val="00135C1C"/>
    <w:rsid w:val="00137954"/>
    <w:rsid w:val="001404C2"/>
    <w:rsid w:val="00140B3A"/>
    <w:rsid w:val="001426F9"/>
    <w:rsid w:val="001432BA"/>
    <w:rsid w:val="00143638"/>
    <w:rsid w:val="001437D0"/>
    <w:rsid w:val="00143CBC"/>
    <w:rsid w:val="00145D4F"/>
    <w:rsid w:val="0014701E"/>
    <w:rsid w:val="001500B1"/>
    <w:rsid w:val="00150A1D"/>
    <w:rsid w:val="00150C2D"/>
    <w:rsid w:val="001518FA"/>
    <w:rsid w:val="00151A83"/>
    <w:rsid w:val="001522EC"/>
    <w:rsid w:val="0015338C"/>
    <w:rsid w:val="0015385A"/>
    <w:rsid w:val="00154D2D"/>
    <w:rsid w:val="00155E7E"/>
    <w:rsid w:val="00156271"/>
    <w:rsid w:val="0016019C"/>
    <w:rsid w:val="00160387"/>
    <w:rsid w:val="001603D7"/>
    <w:rsid w:val="00160419"/>
    <w:rsid w:val="00160FCF"/>
    <w:rsid w:val="00162417"/>
    <w:rsid w:val="00162BA5"/>
    <w:rsid w:val="001648C3"/>
    <w:rsid w:val="00164A91"/>
    <w:rsid w:val="00164F95"/>
    <w:rsid w:val="00165010"/>
    <w:rsid w:val="00165E7D"/>
    <w:rsid w:val="00166131"/>
    <w:rsid w:val="001664C1"/>
    <w:rsid w:val="001672D8"/>
    <w:rsid w:val="00170087"/>
    <w:rsid w:val="001750DB"/>
    <w:rsid w:val="00175170"/>
    <w:rsid w:val="001767E0"/>
    <w:rsid w:val="00176A24"/>
    <w:rsid w:val="00176BA2"/>
    <w:rsid w:val="00176C69"/>
    <w:rsid w:val="001778EA"/>
    <w:rsid w:val="0018087B"/>
    <w:rsid w:val="0018294A"/>
    <w:rsid w:val="001831DC"/>
    <w:rsid w:val="0018320F"/>
    <w:rsid w:val="00184234"/>
    <w:rsid w:val="001855C9"/>
    <w:rsid w:val="0018622D"/>
    <w:rsid w:val="001872F6"/>
    <w:rsid w:val="00190AE2"/>
    <w:rsid w:val="00193E1A"/>
    <w:rsid w:val="00194160"/>
    <w:rsid w:val="001944EB"/>
    <w:rsid w:val="001951CA"/>
    <w:rsid w:val="00197333"/>
    <w:rsid w:val="001A1825"/>
    <w:rsid w:val="001A1CCF"/>
    <w:rsid w:val="001A2DEC"/>
    <w:rsid w:val="001A2FC4"/>
    <w:rsid w:val="001A5FE0"/>
    <w:rsid w:val="001B19C5"/>
    <w:rsid w:val="001B31FD"/>
    <w:rsid w:val="001B3671"/>
    <w:rsid w:val="001B370F"/>
    <w:rsid w:val="001B46DC"/>
    <w:rsid w:val="001B5D8A"/>
    <w:rsid w:val="001B6D22"/>
    <w:rsid w:val="001C3422"/>
    <w:rsid w:val="001C5BCE"/>
    <w:rsid w:val="001C604C"/>
    <w:rsid w:val="001D189D"/>
    <w:rsid w:val="001D26FE"/>
    <w:rsid w:val="001D4B3A"/>
    <w:rsid w:val="001D50E3"/>
    <w:rsid w:val="001D55D7"/>
    <w:rsid w:val="001E0C51"/>
    <w:rsid w:val="001E120A"/>
    <w:rsid w:val="001E31C9"/>
    <w:rsid w:val="001E3393"/>
    <w:rsid w:val="001E43AB"/>
    <w:rsid w:val="001E51D8"/>
    <w:rsid w:val="001E772D"/>
    <w:rsid w:val="001F01F2"/>
    <w:rsid w:val="001F1B12"/>
    <w:rsid w:val="001F3817"/>
    <w:rsid w:val="001F3CFD"/>
    <w:rsid w:val="001F3D31"/>
    <w:rsid w:val="001F4184"/>
    <w:rsid w:val="001F58AE"/>
    <w:rsid w:val="00200127"/>
    <w:rsid w:val="00200C50"/>
    <w:rsid w:val="002027A8"/>
    <w:rsid w:val="00203E40"/>
    <w:rsid w:val="00211CD5"/>
    <w:rsid w:val="00214E4F"/>
    <w:rsid w:val="00215F63"/>
    <w:rsid w:val="0022000C"/>
    <w:rsid w:val="00220E6B"/>
    <w:rsid w:val="0022220B"/>
    <w:rsid w:val="002227FF"/>
    <w:rsid w:val="00223C06"/>
    <w:rsid w:val="002240EA"/>
    <w:rsid w:val="002243C3"/>
    <w:rsid w:val="00224C13"/>
    <w:rsid w:val="00227320"/>
    <w:rsid w:val="0023105B"/>
    <w:rsid w:val="00232B5C"/>
    <w:rsid w:val="00232C98"/>
    <w:rsid w:val="00233EF0"/>
    <w:rsid w:val="00236E4D"/>
    <w:rsid w:val="002373AF"/>
    <w:rsid w:val="00240784"/>
    <w:rsid w:val="00241359"/>
    <w:rsid w:val="002439AE"/>
    <w:rsid w:val="00247A99"/>
    <w:rsid w:val="002513A9"/>
    <w:rsid w:val="002520B8"/>
    <w:rsid w:val="002534E1"/>
    <w:rsid w:val="0025398A"/>
    <w:rsid w:val="0025429C"/>
    <w:rsid w:val="00254516"/>
    <w:rsid w:val="00256EDC"/>
    <w:rsid w:val="00262170"/>
    <w:rsid w:val="00262DF3"/>
    <w:rsid w:val="002646E6"/>
    <w:rsid w:val="00264AFF"/>
    <w:rsid w:val="002651E3"/>
    <w:rsid w:val="00265479"/>
    <w:rsid w:val="00266468"/>
    <w:rsid w:val="00267C42"/>
    <w:rsid w:val="00270824"/>
    <w:rsid w:val="00270F19"/>
    <w:rsid w:val="00271AF5"/>
    <w:rsid w:val="00271F61"/>
    <w:rsid w:val="00272838"/>
    <w:rsid w:val="0027526E"/>
    <w:rsid w:val="002762B3"/>
    <w:rsid w:val="0028285E"/>
    <w:rsid w:val="002834E9"/>
    <w:rsid w:val="002846FC"/>
    <w:rsid w:val="00286459"/>
    <w:rsid w:val="00286644"/>
    <w:rsid w:val="002A3B22"/>
    <w:rsid w:val="002A3D66"/>
    <w:rsid w:val="002B0180"/>
    <w:rsid w:val="002B1CBE"/>
    <w:rsid w:val="002B297F"/>
    <w:rsid w:val="002B368E"/>
    <w:rsid w:val="002B4D32"/>
    <w:rsid w:val="002B5D58"/>
    <w:rsid w:val="002C1DA2"/>
    <w:rsid w:val="002C3E17"/>
    <w:rsid w:val="002C4C1E"/>
    <w:rsid w:val="002C5291"/>
    <w:rsid w:val="002C571F"/>
    <w:rsid w:val="002C57EF"/>
    <w:rsid w:val="002C7397"/>
    <w:rsid w:val="002D44E5"/>
    <w:rsid w:val="002D520D"/>
    <w:rsid w:val="002D5359"/>
    <w:rsid w:val="002E0B5B"/>
    <w:rsid w:val="002E312A"/>
    <w:rsid w:val="002E5D92"/>
    <w:rsid w:val="002F1135"/>
    <w:rsid w:val="002F22DF"/>
    <w:rsid w:val="002F348E"/>
    <w:rsid w:val="002F36C5"/>
    <w:rsid w:val="002F405A"/>
    <w:rsid w:val="002F4AA5"/>
    <w:rsid w:val="002F54EC"/>
    <w:rsid w:val="002F578C"/>
    <w:rsid w:val="002F724E"/>
    <w:rsid w:val="00300DC2"/>
    <w:rsid w:val="00304AAC"/>
    <w:rsid w:val="00305B15"/>
    <w:rsid w:val="0030658A"/>
    <w:rsid w:val="003123CF"/>
    <w:rsid w:val="00312C3F"/>
    <w:rsid w:val="00312DAB"/>
    <w:rsid w:val="00313061"/>
    <w:rsid w:val="00317FB0"/>
    <w:rsid w:val="00320951"/>
    <w:rsid w:val="003224DB"/>
    <w:rsid w:val="0032287A"/>
    <w:rsid w:val="00324A3C"/>
    <w:rsid w:val="003261D5"/>
    <w:rsid w:val="00326A70"/>
    <w:rsid w:val="00327C03"/>
    <w:rsid w:val="0033046D"/>
    <w:rsid w:val="00331124"/>
    <w:rsid w:val="0033189B"/>
    <w:rsid w:val="00331A75"/>
    <w:rsid w:val="00332AC1"/>
    <w:rsid w:val="003339C3"/>
    <w:rsid w:val="0033437F"/>
    <w:rsid w:val="00334D09"/>
    <w:rsid w:val="0033729F"/>
    <w:rsid w:val="00337381"/>
    <w:rsid w:val="0033750E"/>
    <w:rsid w:val="003378F2"/>
    <w:rsid w:val="00337D9E"/>
    <w:rsid w:val="00341D1C"/>
    <w:rsid w:val="00345B73"/>
    <w:rsid w:val="00346F41"/>
    <w:rsid w:val="00347CB1"/>
    <w:rsid w:val="003500D1"/>
    <w:rsid w:val="00350DA3"/>
    <w:rsid w:val="00350FE0"/>
    <w:rsid w:val="00352D13"/>
    <w:rsid w:val="003532ED"/>
    <w:rsid w:val="00353F23"/>
    <w:rsid w:val="003540D3"/>
    <w:rsid w:val="00355B06"/>
    <w:rsid w:val="003573E6"/>
    <w:rsid w:val="00360CC3"/>
    <w:rsid w:val="00361E5A"/>
    <w:rsid w:val="00362771"/>
    <w:rsid w:val="00364938"/>
    <w:rsid w:val="00365272"/>
    <w:rsid w:val="00365331"/>
    <w:rsid w:val="00365831"/>
    <w:rsid w:val="00365D52"/>
    <w:rsid w:val="003663CB"/>
    <w:rsid w:val="00370042"/>
    <w:rsid w:val="003701E7"/>
    <w:rsid w:val="00370301"/>
    <w:rsid w:val="00370BE9"/>
    <w:rsid w:val="00370EBE"/>
    <w:rsid w:val="00374000"/>
    <w:rsid w:val="00375A9A"/>
    <w:rsid w:val="00380055"/>
    <w:rsid w:val="00380EE5"/>
    <w:rsid w:val="00381CC4"/>
    <w:rsid w:val="00382023"/>
    <w:rsid w:val="00383A65"/>
    <w:rsid w:val="00383C06"/>
    <w:rsid w:val="003871CA"/>
    <w:rsid w:val="003901B4"/>
    <w:rsid w:val="00392855"/>
    <w:rsid w:val="003954D7"/>
    <w:rsid w:val="00395E45"/>
    <w:rsid w:val="00397D65"/>
    <w:rsid w:val="003A0F62"/>
    <w:rsid w:val="003A0FEC"/>
    <w:rsid w:val="003A14C3"/>
    <w:rsid w:val="003A2409"/>
    <w:rsid w:val="003A4A5C"/>
    <w:rsid w:val="003A6991"/>
    <w:rsid w:val="003B2144"/>
    <w:rsid w:val="003B21D3"/>
    <w:rsid w:val="003B7581"/>
    <w:rsid w:val="003C1458"/>
    <w:rsid w:val="003C1D69"/>
    <w:rsid w:val="003C290A"/>
    <w:rsid w:val="003C39AC"/>
    <w:rsid w:val="003C4208"/>
    <w:rsid w:val="003C48BA"/>
    <w:rsid w:val="003C7B05"/>
    <w:rsid w:val="003C7F0D"/>
    <w:rsid w:val="003D0773"/>
    <w:rsid w:val="003D331E"/>
    <w:rsid w:val="003D54C0"/>
    <w:rsid w:val="003D7F11"/>
    <w:rsid w:val="003E0692"/>
    <w:rsid w:val="003E1420"/>
    <w:rsid w:val="003E23BC"/>
    <w:rsid w:val="003E423E"/>
    <w:rsid w:val="003E48AE"/>
    <w:rsid w:val="003E61EB"/>
    <w:rsid w:val="003E73E0"/>
    <w:rsid w:val="003E7CFB"/>
    <w:rsid w:val="003F0F22"/>
    <w:rsid w:val="003F335C"/>
    <w:rsid w:val="003F467C"/>
    <w:rsid w:val="003F54D0"/>
    <w:rsid w:val="003F55DA"/>
    <w:rsid w:val="003F66BE"/>
    <w:rsid w:val="003F76E9"/>
    <w:rsid w:val="003F79EA"/>
    <w:rsid w:val="004032A7"/>
    <w:rsid w:val="00407300"/>
    <w:rsid w:val="0041062D"/>
    <w:rsid w:val="004115FE"/>
    <w:rsid w:val="004142AE"/>
    <w:rsid w:val="00414EE4"/>
    <w:rsid w:val="004170F1"/>
    <w:rsid w:val="00420E55"/>
    <w:rsid w:val="0042129F"/>
    <w:rsid w:val="00422EF3"/>
    <w:rsid w:val="00423918"/>
    <w:rsid w:val="004245DC"/>
    <w:rsid w:val="00424F21"/>
    <w:rsid w:val="0042513A"/>
    <w:rsid w:val="00425E5E"/>
    <w:rsid w:val="00430614"/>
    <w:rsid w:val="00433EB5"/>
    <w:rsid w:val="00434839"/>
    <w:rsid w:val="00435425"/>
    <w:rsid w:val="004368F4"/>
    <w:rsid w:val="00440C54"/>
    <w:rsid w:val="00441516"/>
    <w:rsid w:val="004417BF"/>
    <w:rsid w:val="00442DD3"/>
    <w:rsid w:val="004464EC"/>
    <w:rsid w:val="00447712"/>
    <w:rsid w:val="00447875"/>
    <w:rsid w:val="00450D9A"/>
    <w:rsid w:val="00455454"/>
    <w:rsid w:val="00456A6D"/>
    <w:rsid w:val="0046034D"/>
    <w:rsid w:val="00461CBA"/>
    <w:rsid w:val="00463C1D"/>
    <w:rsid w:val="0046586C"/>
    <w:rsid w:val="00465983"/>
    <w:rsid w:val="004677E5"/>
    <w:rsid w:val="00467BEC"/>
    <w:rsid w:val="0047149A"/>
    <w:rsid w:val="00472302"/>
    <w:rsid w:val="004723A9"/>
    <w:rsid w:val="004742AB"/>
    <w:rsid w:val="00475849"/>
    <w:rsid w:val="004758AD"/>
    <w:rsid w:val="00477EA2"/>
    <w:rsid w:val="0048645B"/>
    <w:rsid w:val="004872CF"/>
    <w:rsid w:val="0049085C"/>
    <w:rsid w:val="0049092F"/>
    <w:rsid w:val="00491CFD"/>
    <w:rsid w:val="00491EC1"/>
    <w:rsid w:val="00494004"/>
    <w:rsid w:val="00494EB1"/>
    <w:rsid w:val="00497697"/>
    <w:rsid w:val="00497A13"/>
    <w:rsid w:val="004A2653"/>
    <w:rsid w:val="004A293B"/>
    <w:rsid w:val="004A3916"/>
    <w:rsid w:val="004A3D04"/>
    <w:rsid w:val="004A5186"/>
    <w:rsid w:val="004A5250"/>
    <w:rsid w:val="004A57FF"/>
    <w:rsid w:val="004B1803"/>
    <w:rsid w:val="004B1A00"/>
    <w:rsid w:val="004B489B"/>
    <w:rsid w:val="004B7DCF"/>
    <w:rsid w:val="004C302B"/>
    <w:rsid w:val="004C361E"/>
    <w:rsid w:val="004C392F"/>
    <w:rsid w:val="004C3FF7"/>
    <w:rsid w:val="004D1D63"/>
    <w:rsid w:val="004D469D"/>
    <w:rsid w:val="004D6B6B"/>
    <w:rsid w:val="004D7EE2"/>
    <w:rsid w:val="004E2D91"/>
    <w:rsid w:val="004E32D0"/>
    <w:rsid w:val="004E4805"/>
    <w:rsid w:val="004E5711"/>
    <w:rsid w:val="004E7AFF"/>
    <w:rsid w:val="004F0864"/>
    <w:rsid w:val="004F1D5D"/>
    <w:rsid w:val="004F3365"/>
    <w:rsid w:val="004F3396"/>
    <w:rsid w:val="004F4201"/>
    <w:rsid w:val="004F5CA3"/>
    <w:rsid w:val="004F632F"/>
    <w:rsid w:val="004F6556"/>
    <w:rsid w:val="00502BE2"/>
    <w:rsid w:val="00502C25"/>
    <w:rsid w:val="00504753"/>
    <w:rsid w:val="00504B66"/>
    <w:rsid w:val="005056A2"/>
    <w:rsid w:val="005061E3"/>
    <w:rsid w:val="00507BE0"/>
    <w:rsid w:val="00507FED"/>
    <w:rsid w:val="005102D4"/>
    <w:rsid w:val="00512B46"/>
    <w:rsid w:val="005141DE"/>
    <w:rsid w:val="005150C4"/>
    <w:rsid w:val="00516B6A"/>
    <w:rsid w:val="00517BE5"/>
    <w:rsid w:val="00520030"/>
    <w:rsid w:val="00524EF3"/>
    <w:rsid w:val="00526B16"/>
    <w:rsid w:val="0053044C"/>
    <w:rsid w:val="00531B27"/>
    <w:rsid w:val="005337B6"/>
    <w:rsid w:val="00534010"/>
    <w:rsid w:val="0053557B"/>
    <w:rsid w:val="005363A7"/>
    <w:rsid w:val="00537864"/>
    <w:rsid w:val="005379E8"/>
    <w:rsid w:val="00542799"/>
    <w:rsid w:val="00542DAC"/>
    <w:rsid w:val="005433D8"/>
    <w:rsid w:val="005442F9"/>
    <w:rsid w:val="0054667F"/>
    <w:rsid w:val="0054729E"/>
    <w:rsid w:val="00551949"/>
    <w:rsid w:val="00551CEB"/>
    <w:rsid w:val="00551FF1"/>
    <w:rsid w:val="0055367B"/>
    <w:rsid w:val="005549D2"/>
    <w:rsid w:val="00555AF7"/>
    <w:rsid w:val="00556292"/>
    <w:rsid w:val="005567FC"/>
    <w:rsid w:val="00557E01"/>
    <w:rsid w:val="005608F8"/>
    <w:rsid w:val="005615B5"/>
    <w:rsid w:val="0056197F"/>
    <w:rsid w:val="00564B99"/>
    <w:rsid w:val="00570C0E"/>
    <w:rsid w:val="00570F24"/>
    <w:rsid w:val="0057197D"/>
    <w:rsid w:val="00572AD8"/>
    <w:rsid w:val="00573F37"/>
    <w:rsid w:val="00577710"/>
    <w:rsid w:val="00577B72"/>
    <w:rsid w:val="00580A2E"/>
    <w:rsid w:val="0058195E"/>
    <w:rsid w:val="005827B4"/>
    <w:rsid w:val="00585D44"/>
    <w:rsid w:val="0058773B"/>
    <w:rsid w:val="00590459"/>
    <w:rsid w:val="00591881"/>
    <w:rsid w:val="005919BF"/>
    <w:rsid w:val="0059404C"/>
    <w:rsid w:val="00595BD4"/>
    <w:rsid w:val="005A4F00"/>
    <w:rsid w:val="005A4F91"/>
    <w:rsid w:val="005A5C6A"/>
    <w:rsid w:val="005A5E20"/>
    <w:rsid w:val="005A708A"/>
    <w:rsid w:val="005A74F2"/>
    <w:rsid w:val="005B1650"/>
    <w:rsid w:val="005B24C5"/>
    <w:rsid w:val="005B338A"/>
    <w:rsid w:val="005B6C46"/>
    <w:rsid w:val="005C0FDE"/>
    <w:rsid w:val="005C1A11"/>
    <w:rsid w:val="005C216F"/>
    <w:rsid w:val="005C3160"/>
    <w:rsid w:val="005C525B"/>
    <w:rsid w:val="005C5780"/>
    <w:rsid w:val="005C70A7"/>
    <w:rsid w:val="005C720E"/>
    <w:rsid w:val="005D024E"/>
    <w:rsid w:val="005D0349"/>
    <w:rsid w:val="005D146D"/>
    <w:rsid w:val="005D29D4"/>
    <w:rsid w:val="005D55A5"/>
    <w:rsid w:val="005D6047"/>
    <w:rsid w:val="005D7369"/>
    <w:rsid w:val="005D7D57"/>
    <w:rsid w:val="005E130B"/>
    <w:rsid w:val="005E195A"/>
    <w:rsid w:val="005E1BE8"/>
    <w:rsid w:val="005E257C"/>
    <w:rsid w:val="005E2CC5"/>
    <w:rsid w:val="005F190D"/>
    <w:rsid w:val="005F3889"/>
    <w:rsid w:val="005F38A2"/>
    <w:rsid w:val="005F5C36"/>
    <w:rsid w:val="005F670A"/>
    <w:rsid w:val="0060242B"/>
    <w:rsid w:val="00605F76"/>
    <w:rsid w:val="00607025"/>
    <w:rsid w:val="006074AB"/>
    <w:rsid w:val="00614C28"/>
    <w:rsid w:val="00617ABB"/>
    <w:rsid w:val="006206F8"/>
    <w:rsid w:val="006213F9"/>
    <w:rsid w:val="00623C0D"/>
    <w:rsid w:val="00623D49"/>
    <w:rsid w:val="006249DD"/>
    <w:rsid w:val="00625DD4"/>
    <w:rsid w:val="006302CA"/>
    <w:rsid w:val="00632F50"/>
    <w:rsid w:val="00633DA8"/>
    <w:rsid w:val="00633F27"/>
    <w:rsid w:val="00637968"/>
    <w:rsid w:val="00637CD3"/>
    <w:rsid w:val="00640E6D"/>
    <w:rsid w:val="006411E8"/>
    <w:rsid w:val="00642D81"/>
    <w:rsid w:val="0064756F"/>
    <w:rsid w:val="00653E48"/>
    <w:rsid w:val="00655902"/>
    <w:rsid w:val="0065712C"/>
    <w:rsid w:val="00662381"/>
    <w:rsid w:val="00663C0C"/>
    <w:rsid w:val="00665C13"/>
    <w:rsid w:val="00666E22"/>
    <w:rsid w:val="006704A0"/>
    <w:rsid w:val="00672BBE"/>
    <w:rsid w:val="00672BD1"/>
    <w:rsid w:val="00673071"/>
    <w:rsid w:val="006736D8"/>
    <w:rsid w:val="00674560"/>
    <w:rsid w:val="0067484A"/>
    <w:rsid w:val="00674B89"/>
    <w:rsid w:val="00675297"/>
    <w:rsid w:val="0067676F"/>
    <w:rsid w:val="00676941"/>
    <w:rsid w:val="00676BB2"/>
    <w:rsid w:val="0067791D"/>
    <w:rsid w:val="0068284E"/>
    <w:rsid w:val="00682D66"/>
    <w:rsid w:val="00683445"/>
    <w:rsid w:val="00684DF8"/>
    <w:rsid w:val="006933E1"/>
    <w:rsid w:val="00694500"/>
    <w:rsid w:val="00694A77"/>
    <w:rsid w:val="00694DD9"/>
    <w:rsid w:val="006A4235"/>
    <w:rsid w:val="006A612A"/>
    <w:rsid w:val="006A64C3"/>
    <w:rsid w:val="006A74AD"/>
    <w:rsid w:val="006A7CE2"/>
    <w:rsid w:val="006B0841"/>
    <w:rsid w:val="006B0E70"/>
    <w:rsid w:val="006B58CA"/>
    <w:rsid w:val="006B60C4"/>
    <w:rsid w:val="006B7808"/>
    <w:rsid w:val="006C5A87"/>
    <w:rsid w:val="006C69BF"/>
    <w:rsid w:val="006C7199"/>
    <w:rsid w:val="006D1296"/>
    <w:rsid w:val="006D1518"/>
    <w:rsid w:val="006D36D1"/>
    <w:rsid w:val="006D46CA"/>
    <w:rsid w:val="006D4B9C"/>
    <w:rsid w:val="006D5EB7"/>
    <w:rsid w:val="006E03D6"/>
    <w:rsid w:val="006E158E"/>
    <w:rsid w:val="006E1645"/>
    <w:rsid w:val="006E2654"/>
    <w:rsid w:val="006E2906"/>
    <w:rsid w:val="006E2D9D"/>
    <w:rsid w:val="006E3F33"/>
    <w:rsid w:val="006E45C5"/>
    <w:rsid w:val="006E576F"/>
    <w:rsid w:val="006E6793"/>
    <w:rsid w:val="006F0692"/>
    <w:rsid w:val="006F1DDE"/>
    <w:rsid w:val="006F1FFF"/>
    <w:rsid w:val="006F2A17"/>
    <w:rsid w:val="006F30FC"/>
    <w:rsid w:val="006F32B7"/>
    <w:rsid w:val="006F58DB"/>
    <w:rsid w:val="006F6CEE"/>
    <w:rsid w:val="006F7771"/>
    <w:rsid w:val="0070038F"/>
    <w:rsid w:val="0070070B"/>
    <w:rsid w:val="00700873"/>
    <w:rsid w:val="0070157A"/>
    <w:rsid w:val="00703EE1"/>
    <w:rsid w:val="00704773"/>
    <w:rsid w:val="00706593"/>
    <w:rsid w:val="00711650"/>
    <w:rsid w:val="00711E10"/>
    <w:rsid w:val="00714A41"/>
    <w:rsid w:val="00715CD8"/>
    <w:rsid w:val="00716B49"/>
    <w:rsid w:val="00717B05"/>
    <w:rsid w:val="00717EBE"/>
    <w:rsid w:val="007213B6"/>
    <w:rsid w:val="00723224"/>
    <w:rsid w:val="00723252"/>
    <w:rsid w:val="00723591"/>
    <w:rsid w:val="00726839"/>
    <w:rsid w:val="00727EF0"/>
    <w:rsid w:val="007303BA"/>
    <w:rsid w:val="00730C38"/>
    <w:rsid w:val="00731073"/>
    <w:rsid w:val="007339B2"/>
    <w:rsid w:val="0073581E"/>
    <w:rsid w:val="00736416"/>
    <w:rsid w:val="007373B3"/>
    <w:rsid w:val="00740D54"/>
    <w:rsid w:val="0074434E"/>
    <w:rsid w:val="00744930"/>
    <w:rsid w:val="00744D4F"/>
    <w:rsid w:val="0074698C"/>
    <w:rsid w:val="00751F1E"/>
    <w:rsid w:val="007555DD"/>
    <w:rsid w:val="00755D70"/>
    <w:rsid w:val="0075737B"/>
    <w:rsid w:val="007601C5"/>
    <w:rsid w:val="007606F1"/>
    <w:rsid w:val="007611C2"/>
    <w:rsid w:val="00762CB4"/>
    <w:rsid w:val="00770411"/>
    <w:rsid w:val="00770685"/>
    <w:rsid w:val="0077740E"/>
    <w:rsid w:val="007802B4"/>
    <w:rsid w:val="0078443A"/>
    <w:rsid w:val="00784FE5"/>
    <w:rsid w:val="00786973"/>
    <w:rsid w:val="00790557"/>
    <w:rsid w:val="00791112"/>
    <w:rsid w:val="007931AF"/>
    <w:rsid w:val="00793ED8"/>
    <w:rsid w:val="00795E96"/>
    <w:rsid w:val="007A3B0A"/>
    <w:rsid w:val="007A3C1B"/>
    <w:rsid w:val="007A4A19"/>
    <w:rsid w:val="007A4AD8"/>
    <w:rsid w:val="007A5101"/>
    <w:rsid w:val="007A6907"/>
    <w:rsid w:val="007B381E"/>
    <w:rsid w:val="007B49AC"/>
    <w:rsid w:val="007B7D3F"/>
    <w:rsid w:val="007B7E19"/>
    <w:rsid w:val="007C33B2"/>
    <w:rsid w:val="007C33F0"/>
    <w:rsid w:val="007C4614"/>
    <w:rsid w:val="007C4C2A"/>
    <w:rsid w:val="007C5990"/>
    <w:rsid w:val="007C6266"/>
    <w:rsid w:val="007D42AB"/>
    <w:rsid w:val="007D550C"/>
    <w:rsid w:val="007E0B52"/>
    <w:rsid w:val="007E1ECA"/>
    <w:rsid w:val="007E5E0E"/>
    <w:rsid w:val="007F4357"/>
    <w:rsid w:val="007F4487"/>
    <w:rsid w:val="00800FB7"/>
    <w:rsid w:val="0080162E"/>
    <w:rsid w:val="008021E5"/>
    <w:rsid w:val="00802839"/>
    <w:rsid w:val="00802947"/>
    <w:rsid w:val="00804187"/>
    <w:rsid w:val="00804FC7"/>
    <w:rsid w:val="00805C76"/>
    <w:rsid w:val="008106FD"/>
    <w:rsid w:val="0081112D"/>
    <w:rsid w:val="00811217"/>
    <w:rsid w:val="008236F3"/>
    <w:rsid w:val="00823EC4"/>
    <w:rsid w:val="00830353"/>
    <w:rsid w:val="00830F0B"/>
    <w:rsid w:val="00833BEC"/>
    <w:rsid w:val="00834E65"/>
    <w:rsid w:val="008416A4"/>
    <w:rsid w:val="008421A8"/>
    <w:rsid w:val="008429ED"/>
    <w:rsid w:val="00843FE8"/>
    <w:rsid w:val="00844FC5"/>
    <w:rsid w:val="00846689"/>
    <w:rsid w:val="00846808"/>
    <w:rsid w:val="00846D0F"/>
    <w:rsid w:val="008506A1"/>
    <w:rsid w:val="008507E0"/>
    <w:rsid w:val="00850844"/>
    <w:rsid w:val="00852926"/>
    <w:rsid w:val="0085684B"/>
    <w:rsid w:val="008578AA"/>
    <w:rsid w:val="00860E51"/>
    <w:rsid w:val="0086114C"/>
    <w:rsid w:val="0086307F"/>
    <w:rsid w:val="008637DA"/>
    <w:rsid w:val="00863D16"/>
    <w:rsid w:val="00863FE8"/>
    <w:rsid w:val="008646EA"/>
    <w:rsid w:val="00865665"/>
    <w:rsid w:val="008701DF"/>
    <w:rsid w:val="008705E3"/>
    <w:rsid w:val="00871FD9"/>
    <w:rsid w:val="008720C4"/>
    <w:rsid w:val="00872510"/>
    <w:rsid w:val="008741D7"/>
    <w:rsid w:val="00874619"/>
    <w:rsid w:val="00875009"/>
    <w:rsid w:val="0087543A"/>
    <w:rsid w:val="0087593F"/>
    <w:rsid w:val="00876500"/>
    <w:rsid w:val="00876B8E"/>
    <w:rsid w:val="008773D6"/>
    <w:rsid w:val="008807CB"/>
    <w:rsid w:val="00883E3F"/>
    <w:rsid w:val="008855D7"/>
    <w:rsid w:val="00887743"/>
    <w:rsid w:val="008902B1"/>
    <w:rsid w:val="00890340"/>
    <w:rsid w:val="00890AE9"/>
    <w:rsid w:val="00891823"/>
    <w:rsid w:val="00897A86"/>
    <w:rsid w:val="008A0712"/>
    <w:rsid w:val="008A20FB"/>
    <w:rsid w:val="008A248A"/>
    <w:rsid w:val="008A2DFD"/>
    <w:rsid w:val="008A2FE1"/>
    <w:rsid w:val="008A5639"/>
    <w:rsid w:val="008A5DA6"/>
    <w:rsid w:val="008B169F"/>
    <w:rsid w:val="008B280A"/>
    <w:rsid w:val="008B53F5"/>
    <w:rsid w:val="008B79AA"/>
    <w:rsid w:val="008C0525"/>
    <w:rsid w:val="008C0CC3"/>
    <w:rsid w:val="008C1131"/>
    <w:rsid w:val="008C2F69"/>
    <w:rsid w:val="008C4E0A"/>
    <w:rsid w:val="008C64A4"/>
    <w:rsid w:val="008D023A"/>
    <w:rsid w:val="008D1E36"/>
    <w:rsid w:val="008D6B63"/>
    <w:rsid w:val="008D7178"/>
    <w:rsid w:val="008E0147"/>
    <w:rsid w:val="008E2B73"/>
    <w:rsid w:val="008E6452"/>
    <w:rsid w:val="008F003E"/>
    <w:rsid w:val="008F0695"/>
    <w:rsid w:val="008F1BF4"/>
    <w:rsid w:val="008F2BFC"/>
    <w:rsid w:val="008F578C"/>
    <w:rsid w:val="008F684C"/>
    <w:rsid w:val="008F7758"/>
    <w:rsid w:val="00900514"/>
    <w:rsid w:val="00901733"/>
    <w:rsid w:val="00901C4A"/>
    <w:rsid w:val="00903C71"/>
    <w:rsid w:val="00903D95"/>
    <w:rsid w:val="00905CC6"/>
    <w:rsid w:val="00906CE3"/>
    <w:rsid w:val="00910088"/>
    <w:rsid w:val="0091132C"/>
    <w:rsid w:val="009125F6"/>
    <w:rsid w:val="00912F3E"/>
    <w:rsid w:val="009143D6"/>
    <w:rsid w:val="00914526"/>
    <w:rsid w:val="00915F5F"/>
    <w:rsid w:val="00921C16"/>
    <w:rsid w:val="009237E7"/>
    <w:rsid w:val="009243B1"/>
    <w:rsid w:val="0092693D"/>
    <w:rsid w:val="00927F47"/>
    <w:rsid w:val="009312A6"/>
    <w:rsid w:val="009314A0"/>
    <w:rsid w:val="009317E4"/>
    <w:rsid w:val="0093249C"/>
    <w:rsid w:val="009328BD"/>
    <w:rsid w:val="00935379"/>
    <w:rsid w:val="009356CA"/>
    <w:rsid w:val="009373EF"/>
    <w:rsid w:val="009378ED"/>
    <w:rsid w:val="00937D50"/>
    <w:rsid w:val="00941C79"/>
    <w:rsid w:val="00941DA0"/>
    <w:rsid w:val="00941EFD"/>
    <w:rsid w:val="00942C27"/>
    <w:rsid w:val="00951D9E"/>
    <w:rsid w:val="0095362B"/>
    <w:rsid w:val="00953B93"/>
    <w:rsid w:val="00956D68"/>
    <w:rsid w:val="009571B6"/>
    <w:rsid w:val="009576A3"/>
    <w:rsid w:val="00960AD6"/>
    <w:rsid w:val="00961B73"/>
    <w:rsid w:val="0096400A"/>
    <w:rsid w:val="00965F1B"/>
    <w:rsid w:val="00966E4A"/>
    <w:rsid w:val="0097145B"/>
    <w:rsid w:val="009714EE"/>
    <w:rsid w:val="00972307"/>
    <w:rsid w:val="00972FE2"/>
    <w:rsid w:val="00973172"/>
    <w:rsid w:val="00973AEF"/>
    <w:rsid w:val="00974AD2"/>
    <w:rsid w:val="00976625"/>
    <w:rsid w:val="009777CB"/>
    <w:rsid w:val="00980884"/>
    <w:rsid w:val="00980D6E"/>
    <w:rsid w:val="00985CE6"/>
    <w:rsid w:val="009860FB"/>
    <w:rsid w:val="009869F2"/>
    <w:rsid w:val="00986A9C"/>
    <w:rsid w:val="00987FB2"/>
    <w:rsid w:val="00991776"/>
    <w:rsid w:val="00997618"/>
    <w:rsid w:val="00997805"/>
    <w:rsid w:val="009A004D"/>
    <w:rsid w:val="009A0C52"/>
    <w:rsid w:val="009A325D"/>
    <w:rsid w:val="009A4523"/>
    <w:rsid w:val="009A64D1"/>
    <w:rsid w:val="009A7602"/>
    <w:rsid w:val="009B482D"/>
    <w:rsid w:val="009B4CB6"/>
    <w:rsid w:val="009B516B"/>
    <w:rsid w:val="009B5227"/>
    <w:rsid w:val="009B7B62"/>
    <w:rsid w:val="009C0B32"/>
    <w:rsid w:val="009C2A7C"/>
    <w:rsid w:val="009C2B4A"/>
    <w:rsid w:val="009C5F99"/>
    <w:rsid w:val="009C6CB9"/>
    <w:rsid w:val="009D5C06"/>
    <w:rsid w:val="009D6896"/>
    <w:rsid w:val="009E036A"/>
    <w:rsid w:val="009E0423"/>
    <w:rsid w:val="009E0F65"/>
    <w:rsid w:val="009E7942"/>
    <w:rsid w:val="009F245E"/>
    <w:rsid w:val="009F2F0C"/>
    <w:rsid w:val="009F7C6F"/>
    <w:rsid w:val="00A00599"/>
    <w:rsid w:val="00A01399"/>
    <w:rsid w:val="00A01A45"/>
    <w:rsid w:val="00A04B3D"/>
    <w:rsid w:val="00A055C0"/>
    <w:rsid w:val="00A075E4"/>
    <w:rsid w:val="00A10A32"/>
    <w:rsid w:val="00A1108C"/>
    <w:rsid w:val="00A13007"/>
    <w:rsid w:val="00A134A5"/>
    <w:rsid w:val="00A13A3E"/>
    <w:rsid w:val="00A144B4"/>
    <w:rsid w:val="00A150B7"/>
    <w:rsid w:val="00A15309"/>
    <w:rsid w:val="00A16EA4"/>
    <w:rsid w:val="00A20E8C"/>
    <w:rsid w:val="00A21BF1"/>
    <w:rsid w:val="00A236EE"/>
    <w:rsid w:val="00A26F49"/>
    <w:rsid w:val="00A308B4"/>
    <w:rsid w:val="00A324F8"/>
    <w:rsid w:val="00A333CE"/>
    <w:rsid w:val="00A34734"/>
    <w:rsid w:val="00A36447"/>
    <w:rsid w:val="00A368C2"/>
    <w:rsid w:val="00A379FD"/>
    <w:rsid w:val="00A37DF2"/>
    <w:rsid w:val="00A40FEE"/>
    <w:rsid w:val="00A41427"/>
    <w:rsid w:val="00A438A4"/>
    <w:rsid w:val="00A440E7"/>
    <w:rsid w:val="00A4454B"/>
    <w:rsid w:val="00A44A11"/>
    <w:rsid w:val="00A44AE3"/>
    <w:rsid w:val="00A45C3E"/>
    <w:rsid w:val="00A516DD"/>
    <w:rsid w:val="00A51864"/>
    <w:rsid w:val="00A51A67"/>
    <w:rsid w:val="00A5288B"/>
    <w:rsid w:val="00A54036"/>
    <w:rsid w:val="00A546E0"/>
    <w:rsid w:val="00A54838"/>
    <w:rsid w:val="00A54C04"/>
    <w:rsid w:val="00A56B06"/>
    <w:rsid w:val="00A6164E"/>
    <w:rsid w:val="00A62244"/>
    <w:rsid w:val="00A65BB8"/>
    <w:rsid w:val="00A65BC7"/>
    <w:rsid w:val="00A662A9"/>
    <w:rsid w:val="00A66835"/>
    <w:rsid w:val="00A67303"/>
    <w:rsid w:val="00A6762F"/>
    <w:rsid w:val="00A709C0"/>
    <w:rsid w:val="00A70EDD"/>
    <w:rsid w:val="00A72EA9"/>
    <w:rsid w:val="00A75690"/>
    <w:rsid w:val="00A768A2"/>
    <w:rsid w:val="00A777A8"/>
    <w:rsid w:val="00A80D6C"/>
    <w:rsid w:val="00A82E0B"/>
    <w:rsid w:val="00A82E6C"/>
    <w:rsid w:val="00A83352"/>
    <w:rsid w:val="00A848CD"/>
    <w:rsid w:val="00A84FEA"/>
    <w:rsid w:val="00A87095"/>
    <w:rsid w:val="00A91DAF"/>
    <w:rsid w:val="00A92C4E"/>
    <w:rsid w:val="00A93A6E"/>
    <w:rsid w:val="00A943C3"/>
    <w:rsid w:val="00A94B6F"/>
    <w:rsid w:val="00A95BA1"/>
    <w:rsid w:val="00A96474"/>
    <w:rsid w:val="00A96928"/>
    <w:rsid w:val="00A96D88"/>
    <w:rsid w:val="00A96FF1"/>
    <w:rsid w:val="00A97258"/>
    <w:rsid w:val="00AA2582"/>
    <w:rsid w:val="00AA2B13"/>
    <w:rsid w:val="00AA3419"/>
    <w:rsid w:val="00AA3653"/>
    <w:rsid w:val="00AA4778"/>
    <w:rsid w:val="00AA5A38"/>
    <w:rsid w:val="00AB0790"/>
    <w:rsid w:val="00AB17FB"/>
    <w:rsid w:val="00AB40C3"/>
    <w:rsid w:val="00AB4AF7"/>
    <w:rsid w:val="00AB4B7B"/>
    <w:rsid w:val="00AB4DDF"/>
    <w:rsid w:val="00AB6347"/>
    <w:rsid w:val="00AC0780"/>
    <w:rsid w:val="00AC07B9"/>
    <w:rsid w:val="00AC1F7B"/>
    <w:rsid w:val="00AC351E"/>
    <w:rsid w:val="00AD046A"/>
    <w:rsid w:val="00AD1022"/>
    <w:rsid w:val="00AD16D0"/>
    <w:rsid w:val="00AD591A"/>
    <w:rsid w:val="00AD623F"/>
    <w:rsid w:val="00AE360C"/>
    <w:rsid w:val="00AE3A4E"/>
    <w:rsid w:val="00AE4E39"/>
    <w:rsid w:val="00AE7CD7"/>
    <w:rsid w:val="00AF1BB4"/>
    <w:rsid w:val="00AF2E04"/>
    <w:rsid w:val="00AF3CDE"/>
    <w:rsid w:val="00AF494E"/>
    <w:rsid w:val="00AF4C19"/>
    <w:rsid w:val="00AF5668"/>
    <w:rsid w:val="00B00441"/>
    <w:rsid w:val="00B0096B"/>
    <w:rsid w:val="00B05E03"/>
    <w:rsid w:val="00B07E20"/>
    <w:rsid w:val="00B10309"/>
    <w:rsid w:val="00B1363F"/>
    <w:rsid w:val="00B13CAE"/>
    <w:rsid w:val="00B16581"/>
    <w:rsid w:val="00B2081B"/>
    <w:rsid w:val="00B20FED"/>
    <w:rsid w:val="00B21849"/>
    <w:rsid w:val="00B218A0"/>
    <w:rsid w:val="00B21C10"/>
    <w:rsid w:val="00B220BD"/>
    <w:rsid w:val="00B2269A"/>
    <w:rsid w:val="00B22BBB"/>
    <w:rsid w:val="00B23AF3"/>
    <w:rsid w:val="00B23F28"/>
    <w:rsid w:val="00B25BA1"/>
    <w:rsid w:val="00B33776"/>
    <w:rsid w:val="00B3420D"/>
    <w:rsid w:val="00B34ABD"/>
    <w:rsid w:val="00B3736D"/>
    <w:rsid w:val="00B41848"/>
    <w:rsid w:val="00B4243E"/>
    <w:rsid w:val="00B42887"/>
    <w:rsid w:val="00B43811"/>
    <w:rsid w:val="00B46560"/>
    <w:rsid w:val="00B47A52"/>
    <w:rsid w:val="00B51B7C"/>
    <w:rsid w:val="00B52443"/>
    <w:rsid w:val="00B54171"/>
    <w:rsid w:val="00B5494C"/>
    <w:rsid w:val="00B54CAE"/>
    <w:rsid w:val="00B55869"/>
    <w:rsid w:val="00B6037D"/>
    <w:rsid w:val="00B62EF0"/>
    <w:rsid w:val="00B633F0"/>
    <w:rsid w:val="00B656D1"/>
    <w:rsid w:val="00B67663"/>
    <w:rsid w:val="00B67BCF"/>
    <w:rsid w:val="00B710A7"/>
    <w:rsid w:val="00B7424D"/>
    <w:rsid w:val="00B744B9"/>
    <w:rsid w:val="00B74503"/>
    <w:rsid w:val="00B74B84"/>
    <w:rsid w:val="00B75E8B"/>
    <w:rsid w:val="00B77A01"/>
    <w:rsid w:val="00B823D9"/>
    <w:rsid w:val="00B84807"/>
    <w:rsid w:val="00B849A9"/>
    <w:rsid w:val="00B84F04"/>
    <w:rsid w:val="00B8626C"/>
    <w:rsid w:val="00B866E0"/>
    <w:rsid w:val="00B869F9"/>
    <w:rsid w:val="00B87022"/>
    <w:rsid w:val="00B872A6"/>
    <w:rsid w:val="00B92DF8"/>
    <w:rsid w:val="00B9413A"/>
    <w:rsid w:val="00B94A00"/>
    <w:rsid w:val="00B9537A"/>
    <w:rsid w:val="00B963FC"/>
    <w:rsid w:val="00BA2B34"/>
    <w:rsid w:val="00BA3258"/>
    <w:rsid w:val="00BA3F1F"/>
    <w:rsid w:val="00BA6C20"/>
    <w:rsid w:val="00BA6E8C"/>
    <w:rsid w:val="00BB24CC"/>
    <w:rsid w:val="00BB27B1"/>
    <w:rsid w:val="00BB4B81"/>
    <w:rsid w:val="00BB69FA"/>
    <w:rsid w:val="00BC0AAD"/>
    <w:rsid w:val="00BC31D5"/>
    <w:rsid w:val="00BC5002"/>
    <w:rsid w:val="00BC78A1"/>
    <w:rsid w:val="00BD1079"/>
    <w:rsid w:val="00BD329A"/>
    <w:rsid w:val="00BD4E85"/>
    <w:rsid w:val="00BD55B9"/>
    <w:rsid w:val="00BD6631"/>
    <w:rsid w:val="00BD7694"/>
    <w:rsid w:val="00BD7F0A"/>
    <w:rsid w:val="00BE5822"/>
    <w:rsid w:val="00BF1B99"/>
    <w:rsid w:val="00BF2826"/>
    <w:rsid w:val="00BF2870"/>
    <w:rsid w:val="00BF2DA6"/>
    <w:rsid w:val="00BF3A50"/>
    <w:rsid w:val="00BF3BDA"/>
    <w:rsid w:val="00BF5339"/>
    <w:rsid w:val="00BF5A32"/>
    <w:rsid w:val="00BF5AC1"/>
    <w:rsid w:val="00BF5F07"/>
    <w:rsid w:val="00BF5F1F"/>
    <w:rsid w:val="00BF6597"/>
    <w:rsid w:val="00BF711E"/>
    <w:rsid w:val="00BF7D6E"/>
    <w:rsid w:val="00BF7DBB"/>
    <w:rsid w:val="00C009D4"/>
    <w:rsid w:val="00C00A7D"/>
    <w:rsid w:val="00C033BF"/>
    <w:rsid w:val="00C0346A"/>
    <w:rsid w:val="00C03E09"/>
    <w:rsid w:val="00C041CA"/>
    <w:rsid w:val="00C10904"/>
    <w:rsid w:val="00C11534"/>
    <w:rsid w:val="00C13DE1"/>
    <w:rsid w:val="00C14B1F"/>
    <w:rsid w:val="00C16714"/>
    <w:rsid w:val="00C16E0B"/>
    <w:rsid w:val="00C1737A"/>
    <w:rsid w:val="00C20F5B"/>
    <w:rsid w:val="00C218F9"/>
    <w:rsid w:val="00C24073"/>
    <w:rsid w:val="00C244F8"/>
    <w:rsid w:val="00C25502"/>
    <w:rsid w:val="00C2697E"/>
    <w:rsid w:val="00C30E63"/>
    <w:rsid w:val="00C34DC0"/>
    <w:rsid w:val="00C35826"/>
    <w:rsid w:val="00C35D81"/>
    <w:rsid w:val="00C37629"/>
    <w:rsid w:val="00C40C6A"/>
    <w:rsid w:val="00C42E82"/>
    <w:rsid w:val="00C43457"/>
    <w:rsid w:val="00C439C0"/>
    <w:rsid w:val="00C43E08"/>
    <w:rsid w:val="00C43F8F"/>
    <w:rsid w:val="00C46144"/>
    <w:rsid w:val="00C46F76"/>
    <w:rsid w:val="00C50C87"/>
    <w:rsid w:val="00C51047"/>
    <w:rsid w:val="00C54EF3"/>
    <w:rsid w:val="00C568CC"/>
    <w:rsid w:val="00C57378"/>
    <w:rsid w:val="00C60FA4"/>
    <w:rsid w:val="00C62AA0"/>
    <w:rsid w:val="00C6470A"/>
    <w:rsid w:val="00C65E6C"/>
    <w:rsid w:val="00C6757A"/>
    <w:rsid w:val="00C70A5D"/>
    <w:rsid w:val="00C7109E"/>
    <w:rsid w:val="00C74175"/>
    <w:rsid w:val="00C74841"/>
    <w:rsid w:val="00C74A2C"/>
    <w:rsid w:val="00C76FC2"/>
    <w:rsid w:val="00C77B96"/>
    <w:rsid w:val="00C8073E"/>
    <w:rsid w:val="00C808C8"/>
    <w:rsid w:val="00C8521E"/>
    <w:rsid w:val="00C86409"/>
    <w:rsid w:val="00C87741"/>
    <w:rsid w:val="00C87EB6"/>
    <w:rsid w:val="00C917C7"/>
    <w:rsid w:val="00C91971"/>
    <w:rsid w:val="00C92209"/>
    <w:rsid w:val="00C94BF8"/>
    <w:rsid w:val="00C95EA0"/>
    <w:rsid w:val="00C96C17"/>
    <w:rsid w:val="00C9788D"/>
    <w:rsid w:val="00C97DDD"/>
    <w:rsid w:val="00C97E61"/>
    <w:rsid w:val="00CA0F2F"/>
    <w:rsid w:val="00CA16FC"/>
    <w:rsid w:val="00CA21A0"/>
    <w:rsid w:val="00CA3693"/>
    <w:rsid w:val="00CA3BD7"/>
    <w:rsid w:val="00CA491E"/>
    <w:rsid w:val="00CA5116"/>
    <w:rsid w:val="00CA526B"/>
    <w:rsid w:val="00CA65BD"/>
    <w:rsid w:val="00CA6876"/>
    <w:rsid w:val="00CA6DAA"/>
    <w:rsid w:val="00CA7046"/>
    <w:rsid w:val="00CB0EBF"/>
    <w:rsid w:val="00CB112C"/>
    <w:rsid w:val="00CB1309"/>
    <w:rsid w:val="00CB4847"/>
    <w:rsid w:val="00CB667B"/>
    <w:rsid w:val="00CB6944"/>
    <w:rsid w:val="00CB7231"/>
    <w:rsid w:val="00CC06B3"/>
    <w:rsid w:val="00CC0917"/>
    <w:rsid w:val="00CC3EFD"/>
    <w:rsid w:val="00CC4508"/>
    <w:rsid w:val="00CD2AD9"/>
    <w:rsid w:val="00CD480A"/>
    <w:rsid w:val="00CD4B7C"/>
    <w:rsid w:val="00CD4F86"/>
    <w:rsid w:val="00CD757A"/>
    <w:rsid w:val="00CE191C"/>
    <w:rsid w:val="00CE26C6"/>
    <w:rsid w:val="00CE43C1"/>
    <w:rsid w:val="00CE455B"/>
    <w:rsid w:val="00CE5C31"/>
    <w:rsid w:val="00CE5E5F"/>
    <w:rsid w:val="00CE6D7B"/>
    <w:rsid w:val="00CE6F36"/>
    <w:rsid w:val="00CE78AE"/>
    <w:rsid w:val="00CF4E87"/>
    <w:rsid w:val="00CF611F"/>
    <w:rsid w:val="00CF6263"/>
    <w:rsid w:val="00CF7C95"/>
    <w:rsid w:val="00D023B7"/>
    <w:rsid w:val="00D04B2D"/>
    <w:rsid w:val="00D04EC3"/>
    <w:rsid w:val="00D07EF2"/>
    <w:rsid w:val="00D10330"/>
    <w:rsid w:val="00D11D57"/>
    <w:rsid w:val="00D11F8B"/>
    <w:rsid w:val="00D13353"/>
    <w:rsid w:val="00D15FAE"/>
    <w:rsid w:val="00D178A6"/>
    <w:rsid w:val="00D22439"/>
    <w:rsid w:val="00D2263D"/>
    <w:rsid w:val="00D22B54"/>
    <w:rsid w:val="00D236BC"/>
    <w:rsid w:val="00D240DC"/>
    <w:rsid w:val="00D2546E"/>
    <w:rsid w:val="00D3331A"/>
    <w:rsid w:val="00D33D80"/>
    <w:rsid w:val="00D370B6"/>
    <w:rsid w:val="00D43AB6"/>
    <w:rsid w:val="00D447FC"/>
    <w:rsid w:val="00D44DE0"/>
    <w:rsid w:val="00D453EC"/>
    <w:rsid w:val="00D46B4C"/>
    <w:rsid w:val="00D51BA6"/>
    <w:rsid w:val="00D54D99"/>
    <w:rsid w:val="00D558A5"/>
    <w:rsid w:val="00D55CCB"/>
    <w:rsid w:val="00D5649A"/>
    <w:rsid w:val="00D564C8"/>
    <w:rsid w:val="00D610D7"/>
    <w:rsid w:val="00D61357"/>
    <w:rsid w:val="00D62078"/>
    <w:rsid w:val="00D62BA2"/>
    <w:rsid w:val="00D6468F"/>
    <w:rsid w:val="00D659F6"/>
    <w:rsid w:val="00D6626A"/>
    <w:rsid w:val="00D66548"/>
    <w:rsid w:val="00D66E79"/>
    <w:rsid w:val="00D67B99"/>
    <w:rsid w:val="00D67D8F"/>
    <w:rsid w:val="00D71A6F"/>
    <w:rsid w:val="00D736F2"/>
    <w:rsid w:val="00D80F10"/>
    <w:rsid w:val="00D81242"/>
    <w:rsid w:val="00D81878"/>
    <w:rsid w:val="00D81A5E"/>
    <w:rsid w:val="00D820CE"/>
    <w:rsid w:val="00D82179"/>
    <w:rsid w:val="00D82CC6"/>
    <w:rsid w:val="00D82F7D"/>
    <w:rsid w:val="00D82FCC"/>
    <w:rsid w:val="00D8310C"/>
    <w:rsid w:val="00D831C7"/>
    <w:rsid w:val="00D83891"/>
    <w:rsid w:val="00D84001"/>
    <w:rsid w:val="00D85039"/>
    <w:rsid w:val="00D87E25"/>
    <w:rsid w:val="00D905BF"/>
    <w:rsid w:val="00D90698"/>
    <w:rsid w:val="00D909B3"/>
    <w:rsid w:val="00D92B49"/>
    <w:rsid w:val="00D95192"/>
    <w:rsid w:val="00D95E4B"/>
    <w:rsid w:val="00D961EA"/>
    <w:rsid w:val="00D965A0"/>
    <w:rsid w:val="00DA0AD4"/>
    <w:rsid w:val="00DA1620"/>
    <w:rsid w:val="00DA18C5"/>
    <w:rsid w:val="00DA2BAA"/>
    <w:rsid w:val="00DA345B"/>
    <w:rsid w:val="00DA5D90"/>
    <w:rsid w:val="00DA641D"/>
    <w:rsid w:val="00DA744B"/>
    <w:rsid w:val="00DA7DB9"/>
    <w:rsid w:val="00DB0174"/>
    <w:rsid w:val="00DB01C5"/>
    <w:rsid w:val="00DB2927"/>
    <w:rsid w:val="00DC1178"/>
    <w:rsid w:val="00DC1B3F"/>
    <w:rsid w:val="00DC3D40"/>
    <w:rsid w:val="00DC41CE"/>
    <w:rsid w:val="00DC4210"/>
    <w:rsid w:val="00DC4DBC"/>
    <w:rsid w:val="00DC56A3"/>
    <w:rsid w:val="00DC6B87"/>
    <w:rsid w:val="00DD1002"/>
    <w:rsid w:val="00DD20E0"/>
    <w:rsid w:val="00DD444E"/>
    <w:rsid w:val="00DE0186"/>
    <w:rsid w:val="00DE1431"/>
    <w:rsid w:val="00DE3C5B"/>
    <w:rsid w:val="00DE660E"/>
    <w:rsid w:val="00DE75B3"/>
    <w:rsid w:val="00DF0712"/>
    <w:rsid w:val="00DF0881"/>
    <w:rsid w:val="00DF1431"/>
    <w:rsid w:val="00DF15A1"/>
    <w:rsid w:val="00DF2742"/>
    <w:rsid w:val="00DF2752"/>
    <w:rsid w:val="00DF2B61"/>
    <w:rsid w:val="00DF344C"/>
    <w:rsid w:val="00DF4AFD"/>
    <w:rsid w:val="00DF5687"/>
    <w:rsid w:val="00DF68F1"/>
    <w:rsid w:val="00DF7A0A"/>
    <w:rsid w:val="00E0089F"/>
    <w:rsid w:val="00E011CF"/>
    <w:rsid w:val="00E0470A"/>
    <w:rsid w:val="00E0484E"/>
    <w:rsid w:val="00E05360"/>
    <w:rsid w:val="00E10DAC"/>
    <w:rsid w:val="00E10FA1"/>
    <w:rsid w:val="00E12DCC"/>
    <w:rsid w:val="00E13135"/>
    <w:rsid w:val="00E13279"/>
    <w:rsid w:val="00E146D6"/>
    <w:rsid w:val="00E147C8"/>
    <w:rsid w:val="00E150C7"/>
    <w:rsid w:val="00E1647C"/>
    <w:rsid w:val="00E22FFD"/>
    <w:rsid w:val="00E328C3"/>
    <w:rsid w:val="00E34884"/>
    <w:rsid w:val="00E34D86"/>
    <w:rsid w:val="00E350AA"/>
    <w:rsid w:val="00E368D6"/>
    <w:rsid w:val="00E413D6"/>
    <w:rsid w:val="00E42148"/>
    <w:rsid w:val="00E435C0"/>
    <w:rsid w:val="00E456D8"/>
    <w:rsid w:val="00E45FBA"/>
    <w:rsid w:val="00E47029"/>
    <w:rsid w:val="00E4792C"/>
    <w:rsid w:val="00E51BDF"/>
    <w:rsid w:val="00E5264C"/>
    <w:rsid w:val="00E55E03"/>
    <w:rsid w:val="00E56088"/>
    <w:rsid w:val="00E56E23"/>
    <w:rsid w:val="00E57364"/>
    <w:rsid w:val="00E57B40"/>
    <w:rsid w:val="00E57E37"/>
    <w:rsid w:val="00E57F89"/>
    <w:rsid w:val="00E60AC4"/>
    <w:rsid w:val="00E62567"/>
    <w:rsid w:val="00E627F4"/>
    <w:rsid w:val="00E669A5"/>
    <w:rsid w:val="00E71707"/>
    <w:rsid w:val="00E719C3"/>
    <w:rsid w:val="00E71EF6"/>
    <w:rsid w:val="00E74C77"/>
    <w:rsid w:val="00E74CDF"/>
    <w:rsid w:val="00E77D03"/>
    <w:rsid w:val="00E80011"/>
    <w:rsid w:val="00E8025A"/>
    <w:rsid w:val="00E80D69"/>
    <w:rsid w:val="00E872DF"/>
    <w:rsid w:val="00E87733"/>
    <w:rsid w:val="00E90336"/>
    <w:rsid w:val="00E92495"/>
    <w:rsid w:val="00E924A2"/>
    <w:rsid w:val="00E948DB"/>
    <w:rsid w:val="00E94A05"/>
    <w:rsid w:val="00E96723"/>
    <w:rsid w:val="00E97161"/>
    <w:rsid w:val="00EA0984"/>
    <w:rsid w:val="00EA11B3"/>
    <w:rsid w:val="00EA3404"/>
    <w:rsid w:val="00EA37A0"/>
    <w:rsid w:val="00EA4753"/>
    <w:rsid w:val="00EA4E5B"/>
    <w:rsid w:val="00EA691E"/>
    <w:rsid w:val="00EB2ADC"/>
    <w:rsid w:val="00EB477A"/>
    <w:rsid w:val="00EB4E2F"/>
    <w:rsid w:val="00EB5AFE"/>
    <w:rsid w:val="00EC14A1"/>
    <w:rsid w:val="00EC212D"/>
    <w:rsid w:val="00EC4BD6"/>
    <w:rsid w:val="00EC6195"/>
    <w:rsid w:val="00ED0ED1"/>
    <w:rsid w:val="00ED1105"/>
    <w:rsid w:val="00ED1DA8"/>
    <w:rsid w:val="00ED5DA3"/>
    <w:rsid w:val="00ED663A"/>
    <w:rsid w:val="00ED79EF"/>
    <w:rsid w:val="00EE0CC5"/>
    <w:rsid w:val="00EE1CA5"/>
    <w:rsid w:val="00EE4D00"/>
    <w:rsid w:val="00EE4D91"/>
    <w:rsid w:val="00EE6311"/>
    <w:rsid w:val="00EE634C"/>
    <w:rsid w:val="00EE6631"/>
    <w:rsid w:val="00EE68CB"/>
    <w:rsid w:val="00EF1833"/>
    <w:rsid w:val="00EF7395"/>
    <w:rsid w:val="00EF799A"/>
    <w:rsid w:val="00EF79FE"/>
    <w:rsid w:val="00F00309"/>
    <w:rsid w:val="00F017C6"/>
    <w:rsid w:val="00F0328A"/>
    <w:rsid w:val="00F03571"/>
    <w:rsid w:val="00F03D19"/>
    <w:rsid w:val="00F044FE"/>
    <w:rsid w:val="00F07859"/>
    <w:rsid w:val="00F1004D"/>
    <w:rsid w:val="00F103B2"/>
    <w:rsid w:val="00F10DBC"/>
    <w:rsid w:val="00F116A7"/>
    <w:rsid w:val="00F12AE4"/>
    <w:rsid w:val="00F137DB"/>
    <w:rsid w:val="00F17736"/>
    <w:rsid w:val="00F17F85"/>
    <w:rsid w:val="00F20F1F"/>
    <w:rsid w:val="00F251AE"/>
    <w:rsid w:val="00F27D6F"/>
    <w:rsid w:val="00F30DD2"/>
    <w:rsid w:val="00F32105"/>
    <w:rsid w:val="00F33071"/>
    <w:rsid w:val="00F33399"/>
    <w:rsid w:val="00F33D49"/>
    <w:rsid w:val="00F3405A"/>
    <w:rsid w:val="00F356FB"/>
    <w:rsid w:val="00F35F24"/>
    <w:rsid w:val="00F3682A"/>
    <w:rsid w:val="00F371E5"/>
    <w:rsid w:val="00F37CAC"/>
    <w:rsid w:val="00F40470"/>
    <w:rsid w:val="00F4180A"/>
    <w:rsid w:val="00F44973"/>
    <w:rsid w:val="00F5251A"/>
    <w:rsid w:val="00F5266C"/>
    <w:rsid w:val="00F55C8E"/>
    <w:rsid w:val="00F56497"/>
    <w:rsid w:val="00F6558A"/>
    <w:rsid w:val="00F65E83"/>
    <w:rsid w:val="00F67EB5"/>
    <w:rsid w:val="00F725C0"/>
    <w:rsid w:val="00F73098"/>
    <w:rsid w:val="00F755D5"/>
    <w:rsid w:val="00F75D8E"/>
    <w:rsid w:val="00F80BCF"/>
    <w:rsid w:val="00F81E2F"/>
    <w:rsid w:val="00F81E50"/>
    <w:rsid w:val="00F8268D"/>
    <w:rsid w:val="00F834D5"/>
    <w:rsid w:val="00F83D84"/>
    <w:rsid w:val="00F83FFB"/>
    <w:rsid w:val="00F86059"/>
    <w:rsid w:val="00F94010"/>
    <w:rsid w:val="00F96A5E"/>
    <w:rsid w:val="00F97283"/>
    <w:rsid w:val="00F97335"/>
    <w:rsid w:val="00FA015B"/>
    <w:rsid w:val="00FA230C"/>
    <w:rsid w:val="00FA2DED"/>
    <w:rsid w:val="00FA38CA"/>
    <w:rsid w:val="00FA7875"/>
    <w:rsid w:val="00FB5EA6"/>
    <w:rsid w:val="00FB683B"/>
    <w:rsid w:val="00FC06F6"/>
    <w:rsid w:val="00FC0DB9"/>
    <w:rsid w:val="00FC1D25"/>
    <w:rsid w:val="00FC34CB"/>
    <w:rsid w:val="00FC6833"/>
    <w:rsid w:val="00FC6862"/>
    <w:rsid w:val="00FC7047"/>
    <w:rsid w:val="00FC75CE"/>
    <w:rsid w:val="00FC75F8"/>
    <w:rsid w:val="00FC7CF6"/>
    <w:rsid w:val="00FD0D64"/>
    <w:rsid w:val="00FD2238"/>
    <w:rsid w:val="00FD2DC0"/>
    <w:rsid w:val="00FD43C4"/>
    <w:rsid w:val="00FD48AA"/>
    <w:rsid w:val="00FD5C37"/>
    <w:rsid w:val="00FD6031"/>
    <w:rsid w:val="00FD6FD2"/>
    <w:rsid w:val="00FE1CDB"/>
    <w:rsid w:val="00FE29C7"/>
    <w:rsid w:val="00FE32F5"/>
    <w:rsid w:val="00FE359F"/>
    <w:rsid w:val="00FE3A97"/>
    <w:rsid w:val="00FE44CA"/>
    <w:rsid w:val="00FE46E1"/>
    <w:rsid w:val="00FE49FB"/>
    <w:rsid w:val="00FE72D8"/>
    <w:rsid w:val="00FE7516"/>
    <w:rsid w:val="00FE7573"/>
    <w:rsid w:val="00FE785A"/>
    <w:rsid w:val="00FF04D7"/>
    <w:rsid w:val="00FF1DB3"/>
    <w:rsid w:val="00FF21EA"/>
    <w:rsid w:val="00FF2374"/>
    <w:rsid w:val="00FF2BD3"/>
    <w:rsid w:val="00FF677D"/>
    <w:rsid w:val="00FF6F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0180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876"/>
    <w:rPr>
      <w:sz w:val="24"/>
      <w:szCs w:val="24"/>
    </w:rPr>
  </w:style>
  <w:style w:type="paragraph" w:styleId="Heading4">
    <w:name w:val="heading 4"/>
    <w:basedOn w:val="Normal"/>
    <w:next w:val="Normal"/>
    <w:link w:val="Heading4Char"/>
    <w:qFormat/>
    <w:rsid w:val="004758AD"/>
    <w:pPr>
      <w:keepNext/>
      <w:jc w:val="center"/>
      <w:outlineLvl w:val="3"/>
    </w:pPr>
  </w:style>
  <w:style w:type="paragraph" w:styleId="Heading5">
    <w:name w:val="heading 5"/>
    <w:basedOn w:val="Normal"/>
    <w:next w:val="Normal"/>
    <w:link w:val="Heading5Char"/>
    <w:qFormat/>
    <w:rsid w:val="004758AD"/>
    <w:pPr>
      <w:keepNext/>
      <w:jc w:val="center"/>
      <w:outlineLvl w:val="4"/>
    </w:pPr>
    <w:rPr>
      <w:b/>
      <w:bCs/>
      <w:sz w:val="32"/>
      <w:szCs w:val="32"/>
    </w:rPr>
  </w:style>
  <w:style w:type="paragraph" w:styleId="Heading6">
    <w:name w:val="heading 6"/>
    <w:basedOn w:val="Normal"/>
    <w:next w:val="Normal"/>
    <w:qFormat/>
    <w:rsid w:val="00A5288B"/>
    <w:pPr>
      <w:keepNext/>
      <w:ind w:left="90" w:right="-241"/>
      <w:jc w:val="center"/>
      <w:outlineLvl w:val="5"/>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F1D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B58CA"/>
    <w:rPr>
      <w:color w:val="0000FF"/>
      <w:u w:val="single"/>
    </w:rPr>
  </w:style>
  <w:style w:type="paragraph" w:styleId="Header">
    <w:name w:val="header"/>
    <w:basedOn w:val="Normal"/>
    <w:rsid w:val="00E13135"/>
    <w:pPr>
      <w:tabs>
        <w:tab w:val="center" w:pos="4320"/>
        <w:tab w:val="right" w:pos="8640"/>
      </w:tabs>
    </w:pPr>
  </w:style>
  <w:style w:type="paragraph" w:styleId="Footer">
    <w:name w:val="footer"/>
    <w:basedOn w:val="Normal"/>
    <w:rsid w:val="00E13135"/>
    <w:pPr>
      <w:tabs>
        <w:tab w:val="center" w:pos="4320"/>
        <w:tab w:val="right" w:pos="8640"/>
      </w:tabs>
    </w:pPr>
  </w:style>
  <w:style w:type="paragraph" w:customStyle="1" w:styleId="Default">
    <w:name w:val="Default"/>
    <w:rsid w:val="00B0096B"/>
    <w:pPr>
      <w:autoSpaceDE w:val="0"/>
      <w:autoSpaceDN w:val="0"/>
      <w:adjustRightInd w:val="0"/>
    </w:pPr>
    <w:rPr>
      <w:color w:val="000000"/>
      <w:sz w:val="24"/>
      <w:szCs w:val="24"/>
    </w:rPr>
  </w:style>
  <w:style w:type="character" w:customStyle="1" w:styleId="Heading4Char">
    <w:name w:val="Heading 4 Char"/>
    <w:link w:val="Heading4"/>
    <w:rsid w:val="00A56B06"/>
    <w:rPr>
      <w:sz w:val="24"/>
      <w:szCs w:val="24"/>
      <w:lang w:val="en-US" w:eastAsia="en-US"/>
    </w:rPr>
  </w:style>
  <w:style w:type="character" w:customStyle="1" w:styleId="Heading5Char">
    <w:name w:val="Heading 5 Char"/>
    <w:link w:val="Heading5"/>
    <w:rsid w:val="00A56B06"/>
    <w:rPr>
      <w:b/>
      <w:bCs/>
      <w:sz w:val="32"/>
      <w:szCs w:val="32"/>
      <w:lang w:val="en-US" w:eastAsia="en-US"/>
    </w:rPr>
  </w:style>
  <w:style w:type="paragraph" w:styleId="BodyText">
    <w:name w:val="Body Text"/>
    <w:basedOn w:val="Normal"/>
    <w:link w:val="BodyTextChar"/>
    <w:rsid w:val="00FE1CDB"/>
    <w:pPr>
      <w:spacing w:after="120"/>
    </w:pPr>
  </w:style>
  <w:style w:type="character" w:customStyle="1" w:styleId="BodyTextChar">
    <w:name w:val="Body Text Char"/>
    <w:link w:val="BodyText"/>
    <w:rsid w:val="00FE1CDB"/>
    <w:rPr>
      <w:sz w:val="24"/>
      <w:szCs w:val="24"/>
    </w:rPr>
  </w:style>
  <w:style w:type="paragraph" w:styleId="BalloonText">
    <w:name w:val="Balloon Text"/>
    <w:basedOn w:val="Normal"/>
    <w:link w:val="BalloonTextChar"/>
    <w:uiPriority w:val="99"/>
    <w:semiHidden/>
    <w:unhideWhenUsed/>
    <w:rsid w:val="00534010"/>
    <w:rPr>
      <w:rFonts w:ascii="Tahoma" w:hAnsi="Tahoma" w:cs="Tahoma"/>
      <w:sz w:val="16"/>
      <w:szCs w:val="16"/>
    </w:rPr>
  </w:style>
  <w:style w:type="character" w:customStyle="1" w:styleId="BalloonTextChar">
    <w:name w:val="Balloon Text Char"/>
    <w:basedOn w:val="DefaultParagraphFont"/>
    <w:link w:val="BalloonText"/>
    <w:uiPriority w:val="99"/>
    <w:semiHidden/>
    <w:rsid w:val="00534010"/>
    <w:rPr>
      <w:rFonts w:ascii="Tahoma" w:hAnsi="Tahoma" w:cs="Tahoma"/>
      <w:sz w:val="16"/>
      <w:szCs w:val="16"/>
    </w:rPr>
  </w:style>
  <w:style w:type="paragraph" w:styleId="ListParagraph">
    <w:name w:val="List Paragraph"/>
    <w:aliases w:val="Body Text Char1,Char Char2,List Paragraph2,List Paragraph1,Char Char21,Tabel,List Paragraph-ExecSummary,sub de titre 4,ANNEX,SUB BAB2,TABEL,Table dot point,List Paragraph11,coba1,List Paragraph untuk Tabel,List Paragraph untuk tabel,Box"/>
    <w:basedOn w:val="Normal"/>
    <w:link w:val="ListParagraphChar"/>
    <w:uiPriority w:val="34"/>
    <w:qFormat/>
    <w:rsid w:val="00D82CC6"/>
    <w:pPr>
      <w:ind w:left="720"/>
      <w:contextualSpacing/>
    </w:pPr>
  </w:style>
  <w:style w:type="character" w:customStyle="1" w:styleId="ListParagraphChar">
    <w:name w:val="List Paragraph Char"/>
    <w:aliases w:val="Body Text Char1 Char,Char Char2 Char,List Paragraph2 Char,List Paragraph1 Char,Char Char21 Char,Tabel Char,List Paragraph-ExecSummary Char,sub de titre 4 Char,ANNEX Char,SUB BAB2 Char,TABEL Char,Table dot point Char,coba1 Char"/>
    <w:link w:val="ListParagraph"/>
    <w:uiPriority w:val="34"/>
    <w:qFormat/>
    <w:locked/>
    <w:rsid w:val="00CF4E87"/>
    <w:rPr>
      <w:sz w:val="24"/>
      <w:szCs w:val="24"/>
    </w:rPr>
  </w:style>
  <w:style w:type="paragraph" w:customStyle="1" w:styleId="Tex">
    <w:name w:val="Tex"/>
    <w:basedOn w:val="Normal"/>
    <w:qFormat/>
    <w:rsid w:val="00CF4E87"/>
    <w:pPr>
      <w:autoSpaceDE w:val="0"/>
      <w:autoSpaceDN w:val="0"/>
      <w:adjustRightInd w:val="0"/>
      <w:spacing w:before="240" w:line="360" w:lineRule="auto"/>
      <w:jc w:val="both"/>
    </w:pPr>
    <w:rPr>
      <w:rFonts w:ascii="Calibri" w:eastAsia="Calibri" w:hAnsi="Calibri" w:cs="TrebuchetMS"/>
      <w:color w:val="000000"/>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876"/>
    <w:rPr>
      <w:sz w:val="24"/>
      <w:szCs w:val="24"/>
    </w:rPr>
  </w:style>
  <w:style w:type="paragraph" w:styleId="Heading4">
    <w:name w:val="heading 4"/>
    <w:basedOn w:val="Normal"/>
    <w:next w:val="Normal"/>
    <w:link w:val="Heading4Char"/>
    <w:qFormat/>
    <w:rsid w:val="004758AD"/>
    <w:pPr>
      <w:keepNext/>
      <w:jc w:val="center"/>
      <w:outlineLvl w:val="3"/>
    </w:pPr>
  </w:style>
  <w:style w:type="paragraph" w:styleId="Heading5">
    <w:name w:val="heading 5"/>
    <w:basedOn w:val="Normal"/>
    <w:next w:val="Normal"/>
    <w:link w:val="Heading5Char"/>
    <w:qFormat/>
    <w:rsid w:val="004758AD"/>
    <w:pPr>
      <w:keepNext/>
      <w:jc w:val="center"/>
      <w:outlineLvl w:val="4"/>
    </w:pPr>
    <w:rPr>
      <w:b/>
      <w:bCs/>
      <w:sz w:val="32"/>
      <w:szCs w:val="32"/>
    </w:rPr>
  </w:style>
  <w:style w:type="paragraph" w:styleId="Heading6">
    <w:name w:val="heading 6"/>
    <w:basedOn w:val="Normal"/>
    <w:next w:val="Normal"/>
    <w:qFormat/>
    <w:rsid w:val="00A5288B"/>
    <w:pPr>
      <w:keepNext/>
      <w:ind w:left="90" w:right="-241"/>
      <w:jc w:val="center"/>
      <w:outlineLvl w:val="5"/>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F1D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B58CA"/>
    <w:rPr>
      <w:color w:val="0000FF"/>
      <w:u w:val="single"/>
    </w:rPr>
  </w:style>
  <w:style w:type="paragraph" w:styleId="Header">
    <w:name w:val="header"/>
    <w:basedOn w:val="Normal"/>
    <w:rsid w:val="00E13135"/>
    <w:pPr>
      <w:tabs>
        <w:tab w:val="center" w:pos="4320"/>
        <w:tab w:val="right" w:pos="8640"/>
      </w:tabs>
    </w:pPr>
  </w:style>
  <w:style w:type="paragraph" w:styleId="Footer">
    <w:name w:val="footer"/>
    <w:basedOn w:val="Normal"/>
    <w:rsid w:val="00E13135"/>
    <w:pPr>
      <w:tabs>
        <w:tab w:val="center" w:pos="4320"/>
        <w:tab w:val="right" w:pos="8640"/>
      </w:tabs>
    </w:pPr>
  </w:style>
  <w:style w:type="paragraph" w:customStyle="1" w:styleId="Default">
    <w:name w:val="Default"/>
    <w:rsid w:val="00B0096B"/>
    <w:pPr>
      <w:autoSpaceDE w:val="0"/>
      <w:autoSpaceDN w:val="0"/>
      <w:adjustRightInd w:val="0"/>
    </w:pPr>
    <w:rPr>
      <w:color w:val="000000"/>
      <w:sz w:val="24"/>
      <w:szCs w:val="24"/>
    </w:rPr>
  </w:style>
  <w:style w:type="character" w:customStyle="1" w:styleId="Heading4Char">
    <w:name w:val="Heading 4 Char"/>
    <w:link w:val="Heading4"/>
    <w:rsid w:val="00A56B06"/>
    <w:rPr>
      <w:sz w:val="24"/>
      <w:szCs w:val="24"/>
      <w:lang w:val="en-US" w:eastAsia="en-US"/>
    </w:rPr>
  </w:style>
  <w:style w:type="character" w:customStyle="1" w:styleId="Heading5Char">
    <w:name w:val="Heading 5 Char"/>
    <w:link w:val="Heading5"/>
    <w:rsid w:val="00A56B06"/>
    <w:rPr>
      <w:b/>
      <w:bCs/>
      <w:sz w:val="32"/>
      <w:szCs w:val="32"/>
      <w:lang w:val="en-US" w:eastAsia="en-US"/>
    </w:rPr>
  </w:style>
  <w:style w:type="paragraph" w:styleId="BodyText">
    <w:name w:val="Body Text"/>
    <w:basedOn w:val="Normal"/>
    <w:link w:val="BodyTextChar"/>
    <w:rsid w:val="00FE1CDB"/>
    <w:pPr>
      <w:spacing w:after="120"/>
    </w:pPr>
  </w:style>
  <w:style w:type="character" w:customStyle="1" w:styleId="BodyTextChar">
    <w:name w:val="Body Text Char"/>
    <w:link w:val="BodyText"/>
    <w:rsid w:val="00FE1CDB"/>
    <w:rPr>
      <w:sz w:val="24"/>
      <w:szCs w:val="24"/>
    </w:rPr>
  </w:style>
  <w:style w:type="paragraph" w:styleId="BalloonText">
    <w:name w:val="Balloon Text"/>
    <w:basedOn w:val="Normal"/>
    <w:link w:val="BalloonTextChar"/>
    <w:uiPriority w:val="99"/>
    <w:semiHidden/>
    <w:unhideWhenUsed/>
    <w:rsid w:val="00534010"/>
    <w:rPr>
      <w:rFonts w:ascii="Tahoma" w:hAnsi="Tahoma" w:cs="Tahoma"/>
      <w:sz w:val="16"/>
      <w:szCs w:val="16"/>
    </w:rPr>
  </w:style>
  <w:style w:type="character" w:customStyle="1" w:styleId="BalloonTextChar">
    <w:name w:val="Balloon Text Char"/>
    <w:basedOn w:val="DefaultParagraphFont"/>
    <w:link w:val="BalloonText"/>
    <w:uiPriority w:val="99"/>
    <w:semiHidden/>
    <w:rsid w:val="00534010"/>
    <w:rPr>
      <w:rFonts w:ascii="Tahoma" w:hAnsi="Tahoma" w:cs="Tahoma"/>
      <w:sz w:val="16"/>
      <w:szCs w:val="16"/>
    </w:rPr>
  </w:style>
  <w:style w:type="paragraph" w:styleId="ListParagraph">
    <w:name w:val="List Paragraph"/>
    <w:aliases w:val="Body Text Char1,Char Char2,List Paragraph2,List Paragraph1,Char Char21,Tabel,List Paragraph-ExecSummary,sub de titre 4,ANNEX,SUB BAB2,TABEL,Table dot point,List Paragraph11,coba1,List Paragraph untuk Tabel,List Paragraph untuk tabel,Box"/>
    <w:basedOn w:val="Normal"/>
    <w:link w:val="ListParagraphChar"/>
    <w:uiPriority w:val="34"/>
    <w:qFormat/>
    <w:rsid w:val="00D82CC6"/>
    <w:pPr>
      <w:ind w:left="720"/>
      <w:contextualSpacing/>
    </w:pPr>
  </w:style>
  <w:style w:type="character" w:customStyle="1" w:styleId="ListParagraphChar">
    <w:name w:val="List Paragraph Char"/>
    <w:aliases w:val="Body Text Char1 Char,Char Char2 Char,List Paragraph2 Char,List Paragraph1 Char,Char Char21 Char,Tabel Char,List Paragraph-ExecSummary Char,sub de titre 4 Char,ANNEX Char,SUB BAB2 Char,TABEL Char,Table dot point Char,coba1 Char"/>
    <w:link w:val="ListParagraph"/>
    <w:uiPriority w:val="34"/>
    <w:qFormat/>
    <w:locked/>
    <w:rsid w:val="00CF4E87"/>
    <w:rPr>
      <w:sz w:val="24"/>
      <w:szCs w:val="24"/>
    </w:rPr>
  </w:style>
  <w:style w:type="paragraph" w:customStyle="1" w:styleId="Tex">
    <w:name w:val="Tex"/>
    <w:basedOn w:val="Normal"/>
    <w:qFormat/>
    <w:rsid w:val="00CF4E87"/>
    <w:pPr>
      <w:autoSpaceDE w:val="0"/>
      <w:autoSpaceDN w:val="0"/>
      <w:adjustRightInd w:val="0"/>
      <w:spacing w:before="240" w:line="360" w:lineRule="auto"/>
      <w:jc w:val="both"/>
    </w:pPr>
    <w:rPr>
      <w:rFonts w:ascii="Calibri" w:eastAsia="Calibri" w:hAnsi="Calibri" w:cs="TrebuchetMS"/>
      <w:color w:val="000000"/>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1247959009">
      <w:bodyDiv w:val="1"/>
      <w:marLeft w:val="0"/>
      <w:marRight w:val="0"/>
      <w:marTop w:val="0"/>
      <w:marBottom w:val="0"/>
      <w:divBdr>
        <w:top w:val="none" w:sz="0" w:space="0" w:color="auto"/>
        <w:left w:val="none" w:sz="0" w:space="0" w:color="auto"/>
        <w:bottom w:val="none" w:sz="0" w:space="0" w:color="auto"/>
        <w:right w:val="none" w:sz="0" w:space="0" w:color="auto"/>
      </w:divBdr>
      <w:divsChild>
        <w:div w:id="1480998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A5EF2-C55A-4516-8F00-1A5F1DBC2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6</Pages>
  <Words>1183</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BAPPEDA  PROPINSI</vt:lpstr>
    </vt:vector>
  </TitlesOfParts>
  <Company>Grizli777</Company>
  <LinksUpToDate>false</LinksUpToDate>
  <CharactersWithSpaces>7917</CharactersWithSpaces>
  <SharedDoc>false</SharedDoc>
  <HLinks>
    <vt:vector size="12" baseType="variant">
      <vt:variant>
        <vt:i4>44</vt:i4>
      </vt:variant>
      <vt:variant>
        <vt:i4>0</vt:i4>
      </vt:variant>
      <vt:variant>
        <vt:i4>0</vt:i4>
      </vt:variant>
      <vt:variant>
        <vt:i4>5</vt:i4>
      </vt:variant>
      <vt:variant>
        <vt:lpwstr>mailto:sosbudbappedasumbar@gmail.com</vt:lpwstr>
      </vt:variant>
      <vt:variant>
        <vt:lpwstr/>
      </vt:variant>
      <vt:variant>
        <vt:i4>7667781</vt:i4>
      </vt:variant>
      <vt:variant>
        <vt:i4>3</vt:i4>
      </vt:variant>
      <vt:variant>
        <vt:i4>0</vt:i4>
      </vt:variant>
      <vt:variant>
        <vt:i4>5</vt:i4>
      </vt:variant>
      <vt:variant>
        <vt:lpwstr>mailto:bappedasumbar@gmail.com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BAPPEDA  PROPINSI</dc:title>
  <dc:creator>us@r</dc:creator>
  <cp:lastModifiedBy>ismail - [2010]</cp:lastModifiedBy>
  <cp:revision>26</cp:revision>
  <cp:lastPrinted>2021-03-17T07:28:00Z</cp:lastPrinted>
  <dcterms:created xsi:type="dcterms:W3CDTF">2021-03-17T00:43:00Z</dcterms:created>
  <dcterms:modified xsi:type="dcterms:W3CDTF">2021-03-18T09:26:00Z</dcterms:modified>
</cp:coreProperties>
</file>